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034A" w14:textId="77777777" w:rsidR="003B5CCC" w:rsidRDefault="003B5CCC" w:rsidP="003B5CCC">
      <w:pPr>
        <w:spacing w:after="0" w:line="240" w:lineRule="auto"/>
        <w:jc w:val="center"/>
        <w:rPr>
          <w:b/>
          <w:sz w:val="28"/>
          <w:szCs w:val="28"/>
        </w:rPr>
      </w:pPr>
      <w:r w:rsidRPr="00BD0398">
        <w:rPr>
          <w:b/>
          <w:sz w:val="23"/>
          <w:szCs w:val="23"/>
        </w:rPr>
        <w:t>SCUOLA DI SPECIALIZZAZIONE IN SANITA’ ANIMALE</w:t>
      </w:r>
      <w:r>
        <w:rPr>
          <w:b/>
          <w:sz w:val="23"/>
          <w:szCs w:val="23"/>
        </w:rPr>
        <w:t>,</w:t>
      </w:r>
      <w:r w:rsidRPr="00BD0398">
        <w:rPr>
          <w:b/>
          <w:sz w:val="23"/>
          <w:szCs w:val="23"/>
        </w:rPr>
        <w:t xml:space="preserve"> ALLEVAMENTO E PRODUZIONI ZOOTECNICHE</w:t>
      </w:r>
    </w:p>
    <w:p w14:paraId="2238FE0F" w14:textId="77777777" w:rsidR="003B5CCC" w:rsidRDefault="003B5CCC" w:rsidP="003B5CCC">
      <w:pPr>
        <w:spacing w:after="0" w:line="240" w:lineRule="auto"/>
        <w:jc w:val="center"/>
        <w:rPr>
          <w:b/>
          <w:sz w:val="28"/>
          <w:szCs w:val="28"/>
        </w:rPr>
      </w:pPr>
    </w:p>
    <w:p w14:paraId="7F77468F" w14:textId="43F9707E" w:rsidR="003B5CCC" w:rsidRPr="0016224C" w:rsidRDefault="003B5CCC" w:rsidP="003B5CCC">
      <w:pPr>
        <w:spacing w:after="0" w:line="240" w:lineRule="auto"/>
        <w:jc w:val="center"/>
        <w:rPr>
          <w:b/>
          <w:sz w:val="28"/>
          <w:szCs w:val="28"/>
        </w:rPr>
      </w:pPr>
      <w:r w:rsidRPr="0016224C">
        <w:rPr>
          <w:b/>
          <w:sz w:val="28"/>
          <w:szCs w:val="28"/>
        </w:rPr>
        <w:t>PROGRA</w:t>
      </w:r>
      <w:r>
        <w:rPr>
          <w:b/>
          <w:sz w:val="28"/>
          <w:szCs w:val="28"/>
        </w:rPr>
        <w:t>M</w:t>
      </w:r>
      <w:r w:rsidRPr="0016224C">
        <w:rPr>
          <w:b/>
          <w:sz w:val="28"/>
          <w:szCs w:val="28"/>
        </w:rPr>
        <w:t>MA DI TIROCINIO CURRICULARE</w:t>
      </w:r>
      <w:r>
        <w:rPr>
          <w:b/>
          <w:sz w:val="28"/>
          <w:szCs w:val="28"/>
        </w:rPr>
        <w:t xml:space="preserve"> I</w:t>
      </w:r>
      <w:r w:rsidR="00360EE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ANNO</w:t>
      </w:r>
    </w:p>
    <w:p w14:paraId="1DDAD63C" w14:textId="77777777" w:rsidR="003B5CCC" w:rsidRDefault="003B5CCC" w:rsidP="003B5CCC">
      <w:pPr>
        <w:spacing w:after="0" w:line="240" w:lineRule="auto"/>
        <w:jc w:val="center"/>
        <w:rPr>
          <w:sz w:val="24"/>
          <w:szCs w:val="24"/>
        </w:rPr>
      </w:pPr>
    </w:p>
    <w:p w14:paraId="6F59800E" w14:textId="77777777" w:rsidR="003B5CCC" w:rsidRPr="001111B0" w:rsidRDefault="003B5CCC" w:rsidP="003B5CCC">
      <w:pPr>
        <w:spacing w:after="0" w:line="240" w:lineRule="auto"/>
        <w:jc w:val="center"/>
        <w:rPr>
          <w:sz w:val="24"/>
          <w:szCs w:val="24"/>
        </w:rPr>
      </w:pPr>
      <w:r w:rsidRPr="00F35895">
        <w:rPr>
          <w:sz w:val="24"/>
          <w:szCs w:val="24"/>
        </w:rPr>
        <w:t>Rif. Convenzione</w:t>
      </w:r>
      <w:r w:rsidRPr="001111B0">
        <w:rPr>
          <w:sz w:val="24"/>
          <w:szCs w:val="24"/>
        </w:rPr>
        <w:t xml:space="preserve"> (vedi delibera Con</w:t>
      </w:r>
      <w:r>
        <w:rPr>
          <w:sz w:val="24"/>
          <w:szCs w:val="24"/>
        </w:rPr>
        <w:t>siglio Scuola di Specializzazio</w:t>
      </w:r>
      <w:r w:rsidRPr="001111B0">
        <w:rPr>
          <w:sz w:val="24"/>
          <w:szCs w:val="24"/>
        </w:rPr>
        <w:t>ne del</w:t>
      </w:r>
      <w:r>
        <w:rPr>
          <w:sz w:val="24"/>
          <w:szCs w:val="24"/>
        </w:rPr>
        <w:t xml:space="preserve"> </w:t>
      </w:r>
      <w:r w:rsidRPr="00380163">
        <w:rPr>
          <w:sz w:val="24"/>
          <w:szCs w:val="24"/>
        </w:rPr>
        <w:t>01.04.2019</w:t>
      </w:r>
      <w:r>
        <w:rPr>
          <w:sz w:val="24"/>
          <w:szCs w:val="24"/>
        </w:rPr>
        <w:t>)</w:t>
      </w:r>
    </w:p>
    <w:p w14:paraId="57928522" w14:textId="77777777" w:rsidR="003B5CCC" w:rsidRPr="001111B0" w:rsidRDefault="003B5CCC" w:rsidP="003B5CCC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2B0A407F" w14:textId="77777777" w:rsidR="003B5CCC" w:rsidRPr="00A57EAF" w:rsidRDefault="003B5CCC" w:rsidP="003B5CCC">
      <w:pPr>
        <w:jc w:val="both"/>
        <w:rPr>
          <w:b/>
          <w:sz w:val="21"/>
          <w:szCs w:val="21"/>
          <w:u w:val="single"/>
        </w:rPr>
      </w:pPr>
      <w:r w:rsidRPr="00A57EAF">
        <w:rPr>
          <w:b/>
          <w:sz w:val="21"/>
          <w:szCs w:val="21"/>
          <w:u w:val="single"/>
        </w:rPr>
        <w:t>TIROCINANTE</w:t>
      </w:r>
    </w:p>
    <w:p w14:paraId="43590521" w14:textId="77777777" w:rsidR="003B5CCC" w:rsidRPr="001111B0" w:rsidRDefault="003B5CCC" w:rsidP="003B5CCC">
      <w:pPr>
        <w:jc w:val="both"/>
        <w:rPr>
          <w:i/>
          <w:sz w:val="21"/>
          <w:szCs w:val="21"/>
        </w:rPr>
      </w:pPr>
      <w:r w:rsidRPr="001111B0">
        <w:rPr>
          <w:sz w:val="21"/>
          <w:szCs w:val="21"/>
        </w:rPr>
        <w:t>Nominativo</w:t>
      </w:r>
      <w:r>
        <w:rPr>
          <w:sz w:val="21"/>
          <w:szCs w:val="21"/>
        </w:rPr>
        <w:t xml:space="preserve"> ________________________________________________________________________________</w:t>
      </w:r>
    </w:p>
    <w:p w14:paraId="49269748" w14:textId="77777777" w:rsidR="003B5CCC" w:rsidRPr="001111B0" w:rsidRDefault="003B5CCC" w:rsidP="003B5CCC">
      <w:pPr>
        <w:jc w:val="both"/>
        <w:rPr>
          <w:i/>
          <w:sz w:val="21"/>
          <w:szCs w:val="21"/>
        </w:rPr>
      </w:pPr>
      <w:r w:rsidRPr="001111B0">
        <w:rPr>
          <w:sz w:val="21"/>
          <w:szCs w:val="21"/>
        </w:rPr>
        <w:t>Matricola</w:t>
      </w:r>
      <w:r>
        <w:rPr>
          <w:sz w:val="21"/>
          <w:szCs w:val="21"/>
        </w:rPr>
        <w:t xml:space="preserve"> ____________________________________________________</w:t>
      </w:r>
    </w:p>
    <w:p w14:paraId="68868C41" w14:textId="77777777" w:rsidR="003B5CCC" w:rsidRPr="00520587" w:rsidRDefault="003B5CCC" w:rsidP="003B5CCC">
      <w:pPr>
        <w:jc w:val="both"/>
        <w:rPr>
          <w:i/>
          <w:sz w:val="21"/>
          <w:szCs w:val="21"/>
        </w:rPr>
      </w:pPr>
      <w:r w:rsidRPr="00520587">
        <w:rPr>
          <w:sz w:val="21"/>
          <w:szCs w:val="21"/>
        </w:rPr>
        <w:t>Nato</w:t>
      </w:r>
      <w:r>
        <w:rPr>
          <w:sz w:val="21"/>
          <w:szCs w:val="21"/>
        </w:rPr>
        <w:t>/</w:t>
      </w:r>
      <w:r w:rsidRPr="00520587">
        <w:rPr>
          <w:sz w:val="21"/>
          <w:szCs w:val="21"/>
        </w:rPr>
        <w:t>a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_____________________________________ </w:t>
      </w:r>
      <w:r w:rsidRPr="00520587">
        <w:rPr>
          <w:sz w:val="21"/>
          <w:szCs w:val="21"/>
        </w:rPr>
        <w:t>il</w:t>
      </w:r>
      <w:r>
        <w:rPr>
          <w:sz w:val="21"/>
          <w:szCs w:val="21"/>
        </w:rPr>
        <w:t xml:space="preserve"> ____________________________________________</w:t>
      </w:r>
    </w:p>
    <w:p w14:paraId="0CBF976C" w14:textId="77777777" w:rsidR="003B5CCC" w:rsidRPr="00A57EAF" w:rsidRDefault="003B5CCC" w:rsidP="003B5CCC">
      <w:pPr>
        <w:jc w:val="both"/>
        <w:rPr>
          <w:sz w:val="21"/>
          <w:szCs w:val="21"/>
        </w:rPr>
      </w:pPr>
      <w:r w:rsidRPr="00A57EAF">
        <w:rPr>
          <w:sz w:val="21"/>
          <w:szCs w:val="21"/>
        </w:rPr>
        <w:t xml:space="preserve">Cittadinanza </w:t>
      </w:r>
      <w:r>
        <w:rPr>
          <w:sz w:val="21"/>
          <w:szCs w:val="21"/>
        </w:rPr>
        <w:t>__________________________________________________</w:t>
      </w:r>
    </w:p>
    <w:p w14:paraId="2D20BCBD" w14:textId="77777777" w:rsidR="003B5CCC" w:rsidRPr="00ED798C" w:rsidRDefault="003B5CCC" w:rsidP="003B5CCC">
      <w:pPr>
        <w:jc w:val="both"/>
        <w:rPr>
          <w:sz w:val="21"/>
          <w:szCs w:val="21"/>
        </w:rPr>
      </w:pPr>
      <w:r w:rsidRPr="00ED798C">
        <w:rPr>
          <w:i/>
          <w:sz w:val="21"/>
          <w:szCs w:val="21"/>
        </w:rPr>
        <w:t xml:space="preserve">Non necessita di permesso di soggiorno </w:t>
      </w:r>
    </w:p>
    <w:p w14:paraId="5BF56278" w14:textId="77777777" w:rsidR="003B5CCC" w:rsidRPr="00ED798C" w:rsidRDefault="003B5CCC" w:rsidP="003B5CCC">
      <w:pPr>
        <w:jc w:val="both"/>
        <w:rPr>
          <w:i/>
          <w:sz w:val="21"/>
          <w:szCs w:val="21"/>
        </w:rPr>
      </w:pPr>
      <w:r w:rsidRPr="00ED798C">
        <w:rPr>
          <w:sz w:val="21"/>
          <w:szCs w:val="21"/>
        </w:rPr>
        <w:t>Residente</w:t>
      </w:r>
      <w:r>
        <w:rPr>
          <w:sz w:val="21"/>
          <w:szCs w:val="21"/>
        </w:rPr>
        <w:t xml:space="preserve"> __________________________________________________________________________________</w:t>
      </w:r>
      <w:r w:rsidRPr="00ED798C">
        <w:rPr>
          <w:i/>
          <w:sz w:val="21"/>
          <w:szCs w:val="21"/>
        </w:rPr>
        <w:t xml:space="preserve"> </w:t>
      </w:r>
    </w:p>
    <w:p w14:paraId="6FCF7E31" w14:textId="77777777" w:rsidR="003B5CCC" w:rsidRPr="00ED798C" w:rsidRDefault="003B5CCC" w:rsidP="003B5CCC">
      <w:pPr>
        <w:jc w:val="both"/>
        <w:rPr>
          <w:i/>
          <w:sz w:val="21"/>
          <w:szCs w:val="21"/>
        </w:rPr>
      </w:pPr>
      <w:r w:rsidRPr="00ED798C">
        <w:rPr>
          <w:sz w:val="21"/>
          <w:szCs w:val="21"/>
        </w:rPr>
        <w:t>E-mail</w:t>
      </w:r>
      <w:r>
        <w:rPr>
          <w:sz w:val="21"/>
          <w:szCs w:val="21"/>
        </w:rPr>
        <w:t xml:space="preserve"> ________________________________________ </w:t>
      </w:r>
      <w:r w:rsidRPr="00ED798C">
        <w:rPr>
          <w:sz w:val="21"/>
          <w:szCs w:val="21"/>
        </w:rPr>
        <w:t>Telefono</w:t>
      </w:r>
      <w:r>
        <w:rPr>
          <w:sz w:val="21"/>
          <w:szCs w:val="21"/>
        </w:rPr>
        <w:t xml:space="preserve"> _____________________________________</w:t>
      </w:r>
      <w:r w:rsidRPr="00ED798C">
        <w:rPr>
          <w:sz w:val="21"/>
          <w:szCs w:val="21"/>
        </w:rPr>
        <w:t xml:space="preserve"> </w:t>
      </w:r>
    </w:p>
    <w:p w14:paraId="06290D86" w14:textId="77777777" w:rsidR="003B5CCC" w:rsidRPr="00ED798C" w:rsidRDefault="003B5CCC" w:rsidP="003B5CCC">
      <w:pPr>
        <w:jc w:val="both"/>
        <w:rPr>
          <w:i/>
          <w:sz w:val="21"/>
          <w:szCs w:val="21"/>
        </w:rPr>
      </w:pPr>
      <w:r w:rsidRPr="00ED798C">
        <w:rPr>
          <w:sz w:val="21"/>
          <w:szCs w:val="21"/>
        </w:rPr>
        <w:t>Codice fiscale</w:t>
      </w:r>
      <w:r>
        <w:rPr>
          <w:sz w:val="21"/>
          <w:szCs w:val="21"/>
        </w:rPr>
        <w:t xml:space="preserve"> _______________________________________________________________________________</w:t>
      </w:r>
      <w:r w:rsidRPr="00ED798C">
        <w:rPr>
          <w:i/>
          <w:sz w:val="21"/>
          <w:szCs w:val="21"/>
        </w:rPr>
        <w:t xml:space="preserve"> </w:t>
      </w:r>
    </w:p>
    <w:p w14:paraId="6FF87A8F" w14:textId="77777777" w:rsidR="003B5CCC" w:rsidRPr="00ED798C" w:rsidRDefault="003B5CCC" w:rsidP="003B5CCC">
      <w:pPr>
        <w:jc w:val="both"/>
        <w:rPr>
          <w:sz w:val="21"/>
          <w:szCs w:val="21"/>
        </w:rPr>
      </w:pPr>
      <w:r w:rsidRPr="00ED798C">
        <w:rPr>
          <w:sz w:val="21"/>
          <w:szCs w:val="21"/>
        </w:rPr>
        <w:t>Corso di studio</w:t>
      </w:r>
      <w:r>
        <w:rPr>
          <w:sz w:val="21"/>
          <w:szCs w:val="21"/>
        </w:rPr>
        <w:t xml:space="preserve"> Scuola di Specializzazione in Sanita animale, allevamento e produzioni zootecniche </w:t>
      </w:r>
    </w:p>
    <w:p w14:paraId="2A82B896" w14:textId="77777777" w:rsidR="003B5CCC" w:rsidRPr="00A57EAF" w:rsidRDefault="003B5CCC" w:rsidP="003B5CCC">
      <w:pPr>
        <w:jc w:val="both"/>
        <w:rPr>
          <w:b/>
          <w:sz w:val="21"/>
          <w:szCs w:val="21"/>
          <w:u w:val="single"/>
        </w:rPr>
      </w:pPr>
      <w:r w:rsidRPr="00A57EAF">
        <w:rPr>
          <w:b/>
          <w:sz w:val="21"/>
          <w:szCs w:val="21"/>
          <w:u w:val="single"/>
        </w:rPr>
        <w:t>SOGGETTO OSPITANTE</w:t>
      </w:r>
    </w:p>
    <w:p w14:paraId="73F0170C" w14:textId="77777777" w:rsidR="003B5CCC" w:rsidRPr="00ED798C" w:rsidRDefault="003B5CCC" w:rsidP="003B5CCC">
      <w:pPr>
        <w:jc w:val="both"/>
        <w:rPr>
          <w:i/>
          <w:sz w:val="21"/>
          <w:szCs w:val="21"/>
        </w:rPr>
      </w:pPr>
      <w:r w:rsidRPr="00ED798C">
        <w:rPr>
          <w:sz w:val="21"/>
          <w:szCs w:val="21"/>
        </w:rPr>
        <w:t>Ragione sociale</w:t>
      </w:r>
      <w:r>
        <w:rPr>
          <w:sz w:val="21"/>
          <w:szCs w:val="21"/>
        </w:rPr>
        <w:t xml:space="preserve"> ______________________________________________________________________________</w:t>
      </w:r>
    </w:p>
    <w:p w14:paraId="5CB12F47" w14:textId="77777777" w:rsidR="003B5CCC" w:rsidRPr="00ED798C" w:rsidRDefault="003B5CCC" w:rsidP="003B5CCC">
      <w:pPr>
        <w:jc w:val="both"/>
        <w:rPr>
          <w:sz w:val="21"/>
          <w:szCs w:val="21"/>
        </w:rPr>
      </w:pPr>
      <w:r w:rsidRPr="00ED798C">
        <w:rPr>
          <w:sz w:val="21"/>
          <w:szCs w:val="21"/>
        </w:rPr>
        <w:t>Sede legale</w:t>
      </w:r>
      <w:r>
        <w:rPr>
          <w:sz w:val="21"/>
          <w:szCs w:val="21"/>
        </w:rPr>
        <w:t xml:space="preserve"> _________________________________________________________________________________</w:t>
      </w:r>
    </w:p>
    <w:p w14:paraId="146FA3D1" w14:textId="77777777" w:rsidR="003B5CCC" w:rsidRPr="00ED798C" w:rsidRDefault="003B5CCC" w:rsidP="003B5CCC">
      <w:pPr>
        <w:jc w:val="both"/>
        <w:rPr>
          <w:rFonts w:ascii="Calibri" w:hAnsi="Calibri"/>
          <w:i/>
          <w:sz w:val="21"/>
          <w:szCs w:val="21"/>
        </w:rPr>
      </w:pPr>
      <w:r w:rsidRPr="00ED798C">
        <w:rPr>
          <w:rStyle w:val="st1"/>
          <w:rFonts w:ascii="Calibri" w:hAnsi="Calibri" w:cs="Arial"/>
          <w:sz w:val="21"/>
          <w:szCs w:val="21"/>
        </w:rPr>
        <w:t>Codice fiscale</w:t>
      </w:r>
      <w:r>
        <w:rPr>
          <w:rStyle w:val="st1"/>
          <w:rFonts w:ascii="Calibri" w:hAnsi="Calibri" w:cs="Arial"/>
          <w:sz w:val="21"/>
          <w:szCs w:val="21"/>
        </w:rPr>
        <w:t xml:space="preserve"> __________________________________ </w:t>
      </w:r>
      <w:r w:rsidRPr="00ED798C">
        <w:rPr>
          <w:rStyle w:val="st1"/>
          <w:rFonts w:ascii="Calibri" w:hAnsi="Calibri" w:cs="Arial"/>
          <w:sz w:val="21"/>
          <w:szCs w:val="21"/>
        </w:rPr>
        <w:t>Partita IVA</w:t>
      </w:r>
      <w:r>
        <w:rPr>
          <w:rStyle w:val="st1"/>
          <w:rFonts w:ascii="Calibri" w:hAnsi="Calibri" w:cs="Arial"/>
          <w:sz w:val="21"/>
          <w:szCs w:val="21"/>
        </w:rPr>
        <w:t xml:space="preserve"> ____________________________________</w:t>
      </w:r>
    </w:p>
    <w:p w14:paraId="19EC476B" w14:textId="77777777" w:rsidR="003B5CCC" w:rsidRPr="00ED798C" w:rsidRDefault="003B5CCC" w:rsidP="003B5CCC">
      <w:pPr>
        <w:jc w:val="both"/>
        <w:rPr>
          <w:i/>
          <w:sz w:val="21"/>
          <w:szCs w:val="21"/>
        </w:rPr>
      </w:pPr>
      <w:r w:rsidRPr="00ED798C">
        <w:rPr>
          <w:sz w:val="21"/>
          <w:szCs w:val="21"/>
        </w:rPr>
        <w:t>E-mail</w:t>
      </w:r>
      <w:r>
        <w:rPr>
          <w:sz w:val="21"/>
          <w:szCs w:val="21"/>
        </w:rPr>
        <w:t xml:space="preserve"> ________________________________________ </w:t>
      </w:r>
      <w:r w:rsidRPr="00ED798C">
        <w:rPr>
          <w:sz w:val="21"/>
          <w:szCs w:val="21"/>
        </w:rPr>
        <w:t>Telefono</w:t>
      </w:r>
      <w:r>
        <w:rPr>
          <w:sz w:val="21"/>
          <w:szCs w:val="21"/>
        </w:rPr>
        <w:t xml:space="preserve"> _____________________________________</w:t>
      </w:r>
      <w:r w:rsidRPr="00ED798C">
        <w:rPr>
          <w:sz w:val="21"/>
          <w:szCs w:val="21"/>
        </w:rPr>
        <w:t xml:space="preserve"> </w:t>
      </w:r>
    </w:p>
    <w:p w14:paraId="187C9A15" w14:textId="77777777" w:rsidR="003B5CCC" w:rsidRPr="00ED798C" w:rsidRDefault="003B5CCC" w:rsidP="003B5CCC">
      <w:pPr>
        <w:jc w:val="both"/>
        <w:rPr>
          <w:i/>
          <w:sz w:val="21"/>
          <w:szCs w:val="21"/>
        </w:rPr>
      </w:pPr>
      <w:r w:rsidRPr="00ED798C">
        <w:rPr>
          <w:sz w:val="21"/>
          <w:szCs w:val="21"/>
        </w:rPr>
        <w:t>Numero totale degli addetti nell’unità produttiva di riferimento</w:t>
      </w:r>
      <w:r>
        <w:rPr>
          <w:sz w:val="21"/>
          <w:szCs w:val="21"/>
        </w:rPr>
        <w:t xml:space="preserve"> _______________________________________</w:t>
      </w:r>
    </w:p>
    <w:p w14:paraId="7F2FD2AB" w14:textId="77777777" w:rsidR="003B5CCC" w:rsidRPr="00ED798C" w:rsidRDefault="003B5CCC" w:rsidP="003B5CCC">
      <w:pPr>
        <w:jc w:val="both"/>
        <w:rPr>
          <w:i/>
          <w:sz w:val="21"/>
          <w:szCs w:val="21"/>
        </w:rPr>
      </w:pPr>
      <w:r w:rsidRPr="00ED798C">
        <w:rPr>
          <w:sz w:val="21"/>
          <w:szCs w:val="21"/>
        </w:rPr>
        <w:t>Numero di tirocinanti attualmente ospitati nell’unità produttiva di riferimento</w:t>
      </w:r>
      <w:r>
        <w:rPr>
          <w:sz w:val="21"/>
          <w:szCs w:val="21"/>
        </w:rPr>
        <w:t xml:space="preserve"> ___________________________</w:t>
      </w:r>
    </w:p>
    <w:p w14:paraId="68B1EF6B" w14:textId="77777777" w:rsidR="003B5CCC" w:rsidRPr="00A57EAF" w:rsidRDefault="003B5CCC" w:rsidP="003B5CCC">
      <w:pPr>
        <w:jc w:val="both"/>
        <w:rPr>
          <w:iCs/>
          <w:sz w:val="21"/>
          <w:szCs w:val="21"/>
        </w:rPr>
      </w:pPr>
      <w:r w:rsidRPr="00ED798C">
        <w:rPr>
          <w:sz w:val="21"/>
          <w:szCs w:val="21"/>
        </w:rPr>
        <w:t xml:space="preserve">Settore economico produttivo </w:t>
      </w:r>
      <w:r w:rsidRPr="00ED798C">
        <w:rPr>
          <w:i/>
          <w:sz w:val="21"/>
          <w:szCs w:val="21"/>
        </w:rPr>
        <w:t>(Class.  ATECO 2007</w:t>
      </w:r>
      <w:r>
        <w:rPr>
          <w:i/>
          <w:sz w:val="21"/>
          <w:szCs w:val="21"/>
        </w:rPr>
        <w:t xml:space="preserve">) </w:t>
      </w:r>
      <w:r>
        <w:rPr>
          <w:iCs/>
          <w:sz w:val="21"/>
          <w:szCs w:val="21"/>
        </w:rPr>
        <w:t>_________________________________________________</w:t>
      </w:r>
    </w:p>
    <w:p w14:paraId="0D3ABB1C" w14:textId="77777777" w:rsidR="003B5CCC" w:rsidRPr="00ED798C" w:rsidRDefault="003B5CCC" w:rsidP="003B5CCC">
      <w:pPr>
        <w:jc w:val="both"/>
        <w:rPr>
          <w:sz w:val="21"/>
          <w:szCs w:val="21"/>
        </w:rPr>
      </w:pPr>
      <w:r w:rsidRPr="00ED798C">
        <w:rPr>
          <w:sz w:val="21"/>
          <w:szCs w:val="21"/>
        </w:rPr>
        <w:t>Sede/i del tirocinio</w:t>
      </w:r>
      <w:r>
        <w:rPr>
          <w:sz w:val="21"/>
          <w:szCs w:val="21"/>
        </w:rPr>
        <w:t xml:space="preserve"> ____________________________________________________________________________</w:t>
      </w:r>
    </w:p>
    <w:p w14:paraId="04A3D1CD" w14:textId="77777777" w:rsidR="003B5CCC" w:rsidRDefault="003B5CCC" w:rsidP="003B5CCC">
      <w:pPr>
        <w:jc w:val="both"/>
        <w:rPr>
          <w:sz w:val="21"/>
          <w:szCs w:val="21"/>
        </w:rPr>
      </w:pPr>
      <w:r w:rsidRPr="00ED798C">
        <w:rPr>
          <w:sz w:val="21"/>
          <w:szCs w:val="21"/>
        </w:rPr>
        <w:t>Stabilimento</w:t>
      </w:r>
      <w:r>
        <w:rPr>
          <w:sz w:val="21"/>
          <w:szCs w:val="21"/>
        </w:rPr>
        <w:t>/</w:t>
      </w:r>
      <w:r w:rsidRPr="00ED798C">
        <w:rPr>
          <w:sz w:val="21"/>
          <w:szCs w:val="21"/>
        </w:rPr>
        <w:t>reparto</w:t>
      </w:r>
      <w:r>
        <w:rPr>
          <w:sz w:val="21"/>
          <w:szCs w:val="21"/>
        </w:rPr>
        <w:t>/</w:t>
      </w:r>
      <w:r w:rsidRPr="00ED798C">
        <w:rPr>
          <w:sz w:val="21"/>
          <w:szCs w:val="21"/>
        </w:rPr>
        <w:t>ufficio</w:t>
      </w:r>
      <w:r>
        <w:rPr>
          <w:sz w:val="21"/>
          <w:szCs w:val="21"/>
        </w:rPr>
        <w:t xml:space="preserve"> ___________________________________________________________________ </w:t>
      </w:r>
    </w:p>
    <w:p w14:paraId="227C1C5A" w14:textId="6A74B150" w:rsidR="003B5CCC" w:rsidRPr="001111B0" w:rsidRDefault="003B5CCC" w:rsidP="003B5CCC">
      <w:pPr>
        <w:jc w:val="both"/>
        <w:rPr>
          <w:i/>
          <w:sz w:val="21"/>
          <w:szCs w:val="21"/>
        </w:rPr>
      </w:pPr>
      <w:r w:rsidRPr="00ED798C">
        <w:rPr>
          <w:sz w:val="21"/>
          <w:szCs w:val="21"/>
        </w:rPr>
        <w:lastRenderedPageBreak/>
        <w:t>Durata e periodo del tirocinio</w:t>
      </w:r>
      <w:r>
        <w:rPr>
          <w:sz w:val="21"/>
          <w:szCs w:val="21"/>
        </w:rPr>
        <w:t xml:space="preserve"> dal ___/___/_____ </w:t>
      </w:r>
      <w:r w:rsidRPr="00ED798C">
        <w:rPr>
          <w:sz w:val="21"/>
          <w:szCs w:val="21"/>
        </w:rPr>
        <w:t>al</w:t>
      </w:r>
      <w:r>
        <w:rPr>
          <w:sz w:val="21"/>
          <w:szCs w:val="21"/>
        </w:rPr>
        <w:t xml:space="preserve"> ___/___/_____ </w:t>
      </w:r>
      <w:r w:rsidRPr="001111B0">
        <w:rPr>
          <w:sz w:val="21"/>
          <w:szCs w:val="21"/>
        </w:rPr>
        <w:t>per complessive ore</w:t>
      </w:r>
      <w:r>
        <w:rPr>
          <w:sz w:val="21"/>
          <w:szCs w:val="21"/>
        </w:rPr>
        <w:t xml:space="preserve"> ___________________</w:t>
      </w:r>
    </w:p>
    <w:p w14:paraId="0E587474" w14:textId="77777777" w:rsidR="003B5CCC" w:rsidRPr="00ED798C" w:rsidRDefault="003B5CCC" w:rsidP="003B5CCC">
      <w:pPr>
        <w:jc w:val="both"/>
        <w:rPr>
          <w:i/>
          <w:sz w:val="21"/>
          <w:szCs w:val="21"/>
        </w:rPr>
      </w:pPr>
      <w:r w:rsidRPr="00ED798C">
        <w:rPr>
          <w:sz w:val="21"/>
          <w:szCs w:val="21"/>
        </w:rPr>
        <w:t>CFU</w:t>
      </w:r>
      <w:r>
        <w:rPr>
          <w:sz w:val="21"/>
          <w:szCs w:val="21"/>
        </w:rPr>
        <w:t xml:space="preserve"> ______________________</w:t>
      </w:r>
      <w:r w:rsidRPr="00ED798C">
        <w:rPr>
          <w:i/>
          <w:sz w:val="21"/>
          <w:szCs w:val="21"/>
        </w:rPr>
        <w:t xml:space="preserve"> </w:t>
      </w:r>
    </w:p>
    <w:p w14:paraId="72782BC0" w14:textId="77777777" w:rsidR="003B5CCC" w:rsidRDefault="003B5CCC" w:rsidP="003B5CCC">
      <w:pPr>
        <w:jc w:val="both"/>
        <w:rPr>
          <w:sz w:val="21"/>
          <w:szCs w:val="21"/>
        </w:rPr>
      </w:pPr>
      <w:r w:rsidRPr="00ED798C">
        <w:rPr>
          <w:sz w:val="21"/>
          <w:szCs w:val="21"/>
        </w:rPr>
        <w:t>Tempi di accesso alla</w:t>
      </w:r>
      <w:r>
        <w:rPr>
          <w:sz w:val="21"/>
          <w:szCs w:val="21"/>
        </w:rPr>
        <w:t xml:space="preserve"> </w:t>
      </w:r>
      <w:r w:rsidRPr="00ED798C">
        <w:rPr>
          <w:sz w:val="21"/>
          <w:szCs w:val="21"/>
        </w:rPr>
        <w:t>struttura dalle</w:t>
      </w:r>
      <w:r>
        <w:rPr>
          <w:sz w:val="21"/>
          <w:szCs w:val="21"/>
        </w:rPr>
        <w:t xml:space="preserve"> ore __</w:t>
      </w:r>
      <w:proofErr w:type="gramStart"/>
      <w:r>
        <w:rPr>
          <w:sz w:val="21"/>
          <w:szCs w:val="21"/>
        </w:rPr>
        <w:t>_:_</w:t>
      </w:r>
      <w:proofErr w:type="gramEnd"/>
      <w:r>
        <w:rPr>
          <w:sz w:val="21"/>
          <w:szCs w:val="21"/>
        </w:rPr>
        <w:t xml:space="preserve">__ </w:t>
      </w:r>
      <w:r w:rsidRPr="00ED798C">
        <w:rPr>
          <w:sz w:val="21"/>
          <w:szCs w:val="21"/>
        </w:rPr>
        <w:t>alle</w:t>
      </w:r>
      <w:r>
        <w:rPr>
          <w:sz w:val="21"/>
          <w:szCs w:val="21"/>
        </w:rPr>
        <w:t xml:space="preserve"> ore ___:___</w:t>
      </w:r>
      <w:r w:rsidRPr="00ED798C">
        <w:rPr>
          <w:sz w:val="21"/>
          <w:szCs w:val="21"/>
        </w:rPr>
        <w:t xml:space="preserve"> dal lunedì al venerdì. </w:t>
      </w:r>
    </w:p>
    <w:p w14:paraId="07336C00" w14:textId="77777777" w:rsidR="003B5CCC" w:rsidRPr="00520587" w:rsidRDefault="003B5CCC" w:rsidP="003B5CCC">
      <w:pPr>
        <w:jc w:val="both"/>
        <w:rPr>
          <w:sz w:val="21"/>
          <w:szCs w:val="21"/>
        </w:rPr>
      </w:pPr>
      <w:r w:rsidRPr="00ED798C">
        <w:rPr>
          <w:sz w:val="21"/>
          <w:szCs w:val="21"/>
        </w:rPr>
        <w:t xml:space="preserve">Durante lo svolgimento del tirocinio sono possibili trasferte o spostamenti temporanei presso sedi diverse dalla sede principale del tirocinio, da definire e programmare in accordo con il responsabile del tirocinio.  </w:t>
      </w:r>
    </w:p>
    <w:p w14:paraId="124817A9" w14:textId="58858B14" w:rsidR="002B1FE5" w:rsidRDefault="002B1FE5" w:rsidP="002B1FE5">
      <w:pPr>
        <w:spacing w:after="0"/>
        <w:jc w:val="both"/>
        <w:rPr>
          <w:sz w:val="21"/>
          <w:szCs w:val="21"/>
        </w:rPr>
      </w:pPr>
    </w:p>
    <w:p w14:paraId="2495FCDC" w14:textId="77777777" w:rsidR="003B5CCC" w:rsidRPr="00A57EAF" w:rsidRDefault="003B5CCC" w:rsidP="003B5CCC">
      <w:pPr>
        <w:jc w:val="both"/>
        <w:rPr>
          <w:b/>
          <w:sz w:val="21"/>
          <w:szCs w:val="21"/>
          <w:u w:val="single"/>
        </w:rPr>
      </w:pPr>
      <w:r w:rsidRPr="00A57EAF">
        <w:rPr>
          <w:b/>
          <w:sz w:val="21"/>
          <w:szCs w:val="21"/>
          <w:u w:val="single"/>
        </w:rPr>
        <w:t>TUTORI</w:t>
      </w:r>
    </w:p>
    <w:p w14:paraId="5C0F7BCF" w14:textId="616AF252" w:rsidR="00F549F4" w:rsidRPr="003B5CCC" w:rsidRDefault="003B5CCC" w:rsidP="00F549F4">
      <w:pPr>
        <w:jc w:val="both"/>
        <w:rPr>
          <w:b/>
          <w:sz w:val="21"/>
          <w:szCs w:val="21"/>
        </w:rPr>
      </w:pPr>
      <w:r w:rsidRPr="00A57EAF">
        <w:rPr>
          <w:b/>
          <w:sz w:val="21"/>
          <w:szCs w:val="21"/>
        </w:rPr>
        <w:t xml:space="preserve">Tutor accademico </w:t>
      </w:r>
      <w:r w:rsidR="004C34B5" w:rsidRPr="00520587">
        <w:rPr>
          <w:color w:val="4F81BD" w:themeColor="accent1"/>
          <w:sz w:val="21"/>
          <w:szCs w:val="21"/>
          <w:u w:val="single"/>
        </w:rPr>
        <w:t xml:space="preserve"> </w:t>
      </w:r>
    </w:p>
    <w:tbl>
      <w:tblPr>
        <w:tblW w:w="100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67"/>
        <w:gridCol w:w="2126"/>
        <w:gridCol w:w="2910"/>
      </w:tblGrid>
      <w:tr w:rsidR="00CA7E35" w:rsidRPr="00ED798C" w14:paraId="4124AF2A" w14:textId="3900113B" w:rsidTr="00023E48">
        <w:trPr>
          <w:trHeight w:val="203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C76C87" w14:textId="77777777" w:rsidR="00CA7E35" w:rsidRPr="003B5CCC" w:rsidRDefault="00CA7E35" w:rsidP="003B5CC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B5CCC">
              <w:rPr>
                <w:b/>
                <w:sz w:val="20"/>
                <w:szCs w:val="20"/>
              </w:rPr>
              <w:t>Attività formativa/insegnamento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9B47F7" w14:textId="0A3920F4" w:rsidR="00CA7E35" w:rsidRPr="003B5CCC" w:rsidRDefault="00CA7E35" w:rsidP="003B5CC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B5CCC">
              <w:rPr>
                <w:b/>
                <w:sz w:val="20"/>
                <w:szCs w:val="20"/>
              </w:rPr>
              <w:t>Tutor accademico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14:paraId="52A1D8CD" w14:textId="15D60046" w:rsidR="00CA7E35" w:rsidRPr="003B5CCC" w:rsidRDefault="00CA7E35" w:rsidP="003B5CC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B5CCC">
              <w:rPr>
                <w:b/>
                <w:sz w:val="20"/>
                <w:szCs w:val="20"/>
              </w:rPr>
              <w:t>Telefono - email</w:t>
            </w:r>
          </w:p>
        </w:tc>
      </w:tr>
      <w:tr w:rsidR="00F578EA" w:rsidRPr="00ED798C" w14:paraId="2A28284C" w14:textId="26071E8B" w:rsidTr="00023E48">
        <w:trPr>
          <w:trHeight w:val="474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2173904" w14:textId="77777777" w:rsidR="003B5CCC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Malattie Infettive transfrontaliere </w:t>
            </w:r>
            <w:r w:rsidR="00B23191" w:rsidRPr="00023E48">
              <w:rPr>
                <w:sz w:val="16"/>
                <w:szCs w:val="16"/>
              </w:rPr>
              <w:t>–</w:t>
            </w:r>
            <w:r w:rsidRPr="00023E48">
              <w:rPr>
                <w:sz w:val="16"/>
                <w:szCs w:val="16"/>
              </w:rPr>
              <w:t xml:space="preserve"> professionalizzante</w:t>
            </w:r>
            <w:r w:rsidR="00B23191" w:rsidRPr="00023E48">
              <w:rPr>
                <w:sz w:val="16"/>
                <w:szCs w:val="16"/>
              </w:rPr>
              <w:t xml:space="preserve"> </w:t>
            </w:r>
          </w:p>
          <w:p w14:paraId="3760AF55" w14:textId="49941C87" w:rsidR="00F578EA" w:rsidRPr="00023E48" w:rsidRDefault="00B23191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(1 CFU, 25 ore)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33317E3" w14:textId="5B9C66FF" w:rsidR="00F578EA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Prof.ssa Mara Battilani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8DD0" w14:textId="0DC6D8A4" w:rsidR="00F578EA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051 2097081  </w:t>
            </w:r>
            <w:hyperlink r:id="rId8" w:history="1">
              <w:r w:rsidRPr="00023E48">
                <w:rPr>
                  <w:rStyle w:val="Collegamentoipertestuale"/>
                  <w:sz w:val="16"/>
                  <w:szCs w:val="16"/>
                </w:rPr>
                <w:t>mara.battilani@unibo.it</w:t>
              </w:r>
            </w:hyperlink>
            <w:r w:rsidRPr="00023E48">
              <w:rPr>
                <w:sz w:val="16"/>
                <w:szCs w:val="16"/>
              </w:rPr>
              <w:t xml:space="preserve"> </w:t>
            </w:r>
          </w:p>
        </w:tc>
      </w:tr>
      <w:tr w:rsidR="00F578EA" w:rsidRPr="00ED798C" w14:paraId="0C5A2C19" w14:textId="73EC642A" w:rsidTr="00023E48">
        <w:trPr>
          <w:trHeight w:val="410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F603B85" w14:textId="77777777" w:rsid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Prevenzione e profilassi delle malattie infettive degli animali d'affezione in canili e comunità feline </w:t>
            </w:r>
            <w:r w:rsidR="00B23191" w:rsidRPr="00023E48">
              <w:rPr>
                <w:sz w:val="16"/>
                <w:szCs w:val="16"/>
              </w:rPr>
              <w:t>–</w:t>
            </w:r>
            <w:r w:rsidRPr="00023E48">
              <w:rPr>
                <w:sz w:val="16"/>
                <w:szCs w:val="16"/>
              </w:rPr>
              <w:t xml:space="preserve"> professionalizzante</w:t>
            </w:r>
            <w:r w:rsidR="00B23191" w:rsidRPr="00023E48">
              <w:rPr>
                <w:sz w:val="16"/>
                <w:szCs w:val="16"/>
              </w:rPr>
              <w:t xml:space="preserve"> </w:t>
            </w:r>
          </w:p>
          <w:p w14:paraId="619EB45D" w14:textId="61846695" w:rsidR="00F578EA" w:rsidRPr="00023E48" w:rsidRDefault="00B23191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(2 CFU, 50 ore)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07A3BF0" w14:textId="47FCB163" w:rsidR="00F578EA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Prof.ssa Mara Battilani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85FC" w14:textId="7AFD80C6" w:rsidR="00F578EA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051 2097081  </w:t>
            </w:r>
            <w:hyperlink r:id="rId9" w:history="1">
              <w:r w:rsidRPr="00023E48">
                <w:rPr>
                  <w:rStyle w:val="Collegamentoipertestuale"/>
                  <w:sz w:val="16"/>
                  <w:szCs w:val="16"/>
                </w:rPr>
                <w:t>mara.battilani@unibo.it</w:t>
              </w:r>
            </w:hyperlink>
            <w:r w:rsidRPr="00023E48">
              <w:rPr>
                <w:sz w:val="16"/>
                <w:szCs w:val="16"/>
              </w:rPr>
              <w:t xml:space="preserve"> </w:t>
            </w:r>
          </w:p>
        </w:tc>
      </w:tr>
      <w:tr w:rsidR="00F578EA" w:rsidRPr="00ED798C" w14:paraId="426F9DE0" w14:textId="70DFEF95" w:rsidTr="00023E48">
        <w:trPr>
          <w:trHeight w:val="41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10072BA" w14:textId="77777777" w:rsidR="00360EE7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Prevenzione e profilassi delle malattie parassitarie degli animali d'affezione in canili e comunità feline </w:t>
            </w:r>
            <w:r w:rsidR="00B23191" w:rsidRPr="00023E48">
              <w:rPr>
                <w:sz w:val="16"/>
                <w:szCs w:val="16"/>
              </w:rPr>
              <w:t>–</w:t>
            </w:r>
            <w:r w:rsidRPr="00023E48">
              <w:rPr>
                <w:sz w:val="16"/>
                <w:szCs w:val="16"/>
              </w:rPr>
              <w:t xml:space="preserve"> professionalizzante</w:t>
            </w:r>
          </w:p>
          <w:p w14:paraId="7A5A809D" w14:textId="493E268E" w:rsidR="00F578EA" w:rsidRPr="00023E48" w:rsidRDefault="0012237D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(2 Cfu, 50 ore)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D04F673" w14:textId="5938858C" w:rsidR="00F578EA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Prof.ssa Roberta Galuppi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1B91" w14:textId="461133C9" w:rsidR="00F578EA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051 2097055  </w:t>
            </w:r>
            <w:hyperlink r:id="rId10" w:history="1">
              <w:r w:rsidRPr="00023E48">
                <w:rPr>
                  <w:rStyle w:val="Collegamentoipertestuale"/>
                  <w:sz w:val="16"/>
                  <w:szCs w:val="16"/>
                </w:rPr>
                <w:t>roberta.galuppi@unibo.it</w:t>
              </w:r>
            </w:hyperlink>
            <w:r w:rsidRPr="00023E48">
              <w:rPr>
                <w:sz w:val="16"/>
                <w:szCs w:val="16"/>
              </w:rPr>
              <w:t xml:space="preserve"> </w:t>
            </w:r>
          </w:p>
        </w:tc>
      </w:tr>
      <w:tr w:rsidR="00F578EA" w:rsidRPr="00ED798C" w14:paraId="1A4F09F1" w14:textId="77E96E00" w:rsidTr="00023E48">
        <w:trPr>
          <w:trHeight w:val="40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7A73EB9" w14:textId="77777777" w:rsidR="00360EE7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Stage sulla gestione clinica e sanitaria dei canili e comunità feline </w:t>
            </w:r>
            <w:r w:rsidR="0012237D" w:rsidRPr="00023E48">
              <w:rPr>
                <w:sz w:val="16"/>
                <w:szCs w:val="16"/>
              </w:rPr>
              <w:t>–</w:t>
            </w:r>
            <w:r w:rsidRPr="00023E48">
              <w:rPr>
                <w:sz w:val="16"/>
                <w:szCs w:val="16"/>
              </w:rPr>
              <w:t xml:space="preserve"> professionalizzante</w:t>
            </w:r>
            <w:r w:rsidR="0012237D" w:rsidRPr="00023E48">
              <w:rPr>
                <w:sz w:val="16"/>
                <w:szCs w:val="16"/>
              </w:rPr>
              <w:t xml:space="preserve"> </w:t>
            </w:r>
          </w:p>
          <w:p w14:paraId="4F087D34" w14:textId="7059FF62" w:rsidR="00F578EA" w:rsidRPr="00023E48" w:rsidRDefault="0012237D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(1 Cfu, 25 ore)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3B82423" w14:textId="0A74E553" w:rsidR="00F578EA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Prof. Francesco Dondi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FE85" w14:textId="5CB6F72F" w:rsidR="00F578EA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051 2097317</w:t>
            </w:r>
            <w:r w:rsidR="003B5CCC" w:rsidRPr="00023E48">
              <w:rPr>
                <w:sz w:val="16"/>
                <w:szCs w:val="16"/>
              </w:rPr>
              <w:t xml:space="preserve"> </w:t>
            </w:r>
            <w:hyperlink r:id="rId11" w:history="1">
              <w:r w:rsidR="003B5CCC" w:rsidRPr="00023E48">
                <w:rPr>
                  <w:rStyle w:val="Collegamentoipertestuale"/>
                  <w:sz w:val="16"/>
                  <w:szCs w:val="16"/>
                </w:rPr>
                <w:t>f.dondi@unibo.it</w:t>
              </w:r>
            </w:hyperlink>
            <w:r w:rsidRPr="00023E48">
              <w:rPr>
                <w:sz w:val="16"/>
                <w:szCs w:val="16"/>
              </w:rPr>
              <w:t xml:space="preserve"> </w:t>
            </w:r>
          </w:p>
        </w:tc>
      </w:tr>
      <w:tr w:rsidR="00F578EA" w:rsidRPr="00ED798C" w14:paraId="21D94CB3" w14:textId="6C8A0C5B" w:rsidTr="00023E48">
        <w:trPr>
          <w:trHeight w:val="414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7C54ABC9" w14:textId="77777777" w:rsidR="00360EE7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Profilassi e controllo delle malattie infettive </w:t>
            </w:r>
            <w:r w:rsidR="0012237D" w:rsidRPr="00023E48">
              <w:rPr>
                <w:sz w:val="16"/>
                <w:szCs w:val="16"/>
              </w:rPr>
              <w:t>–</w:t>
            </w:r>
            <w:r w:rsidRPr="00023E48">
              <w:rPr>
                <w:sz w:val="16"/>
                <w:szCs w:val="16"/>
              </w:rPr>
              <w:t xml:space="preserve"> professionalizzante</w:t>
            </w:r>
            <w:r w:rsidR="0012237D" w:rsidRPr="00023E48">
              <w:rPr>
                <w:sz w:val="16"/>
                <w:szCs w:val="16"/>
              </w:rPr>
              <w:t xml:space="preserve"> </w:t>
            </w:r>
          </w:p>
          <w:p w14:paraId="653D1101" w14:textId="761E1D3D" w:rsidR="00F578EA" w:rsidRPr="00023E48" w:rsidRDefault="000023B2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(5 CFU, 125 ore)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2C244E0" w14:textId="5D57928C" w:rsidR="00F578EA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Prof. Fabio Ostanello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E950" w14:textId="6C214E3C" w:rsidR="00F578EA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051 2097042  </w:t>
            </w:r>
            <w:hyperlink r:id="rId12" w:history="1">
              <w:r w:rsidRPr="00023E48">
                <w:rPr>
                  <w:rStyle w:val="Collegamentoipertestuale"/>
                  <w:sz w:val="16"/>
                  <w:szCs w:val="16"/>
                </w:rPr>
                <w:t>fabio.ostanello@unibo.it</w:t>
              </w:r>
            </w:hyperlink>
            <w:r w:rsidRPr="00023E48">
              <w:rPr>
                <w:sz w:val="16"/>
                <w:szCs w:val="16"/>
              </w:rPr>
              <w:t xml:space="preserve"> </w:t>
            </w:r>
          </w:p>
        </w:tc>
      </w:tr>
      <w:tr w:rsidR="00F578EA" w:rsidRPr="00ED798C" w14:paraId="29FE2330" w14:textId="77777777" w:rsidTr="00023E48">
        <w:trPr>
          <w:trHeight w:val="414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15F06402" w14:textId="77777777" w:rsidR="00360EE7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Profilassi e controllo delle malattie parassitarie </w:t>
            </w:r>
            <w:r w:rsidR="000023B2" w:rsidRPr="00023E48">
              <w:rPr>
                <w:sz w:val="16"/>
                <w:szCs w:val="16"/>
              </w:rPr>
              <w:t>–</w:t>
            </w:r>
            <w:r w:rsidRPr="00023E48">
              <w:rPr>
                <w:sz w:val="16"/>
                <w:szCs w:val="16"/>
              </w:rPr>
              <w:t xml:space="preserve"> professionalizzante</w:t>
            </w:r>
            <w:r w:rsidR="000023B2" w:rsidRPr="00023E48">
              <w:rPr>
                <w:sz w:val="16"/>
                <w:szCs w:val="16"/>
              </w:rPr>
              <w:t xml:space="preserve"> </w:t>
            </w:r>
          </w:p>
          <w:p w14:paraId="4CF5C794" w14:textId="574F3D52" w:rsidR="00F578EA" w:rsidRPr="00023E48" w:rsidRDefault="000023B2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(4 CFU, 100 ore)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BF659BA" w14:textId="5D1FCA1C" w:rsidR="00F578EA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Prof.ssa Maria Letizia Fioravanti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E9B3" w14:textId="118E1405" w:rsidR="00F578EA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051 2097557  </w:t>
            </w:r>
            <w:hyperlink r:id="rId13" w:history="1">
              <w:r w:rsidRPr="00023E48">
                <w:rPr>
                  <w:rStyle w:val="Collegamentoipertestuale"/>
                  <w:sz w:val="16"/>
                  <w:szCs w:val="16"/>
                </w:rPr>
                <w:t>marialeti.fioravanti@unibo.it</w:t>
              </w:r>
            </w:hyperlink>
            <w:r w:rsidRPr="00023E48">
              <w:rPr>
                <w:sz w:val="16"/>
                <w:szCs w:val="16"/>
              </w:rPr>
              <w:t xml:space="preserve"> </w:t>
            </w:r>
          </w:p>
        </w:tc>
      </w:tr>
      <w:tr w:rsidR="00A44E7D" w:rsidRPr="00ED798C" w14:paraId="450B81E5" w14:textId="77777777" w:rsidTr="00023E48">
        <w:trPr>
          <w:trHeight w:val="414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F03A22C" w14:textId="77777777" w:rsidR="00360EE7" w:rsidRPr="00023E48" w:rsidRDefault="00F578EA" w:rsidP="007562FC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Sorveglianza sanitaria delle produzioni zootecniche II (C</w:t>
            </w:r>
            <w:r w:rsidR="003B5CCC" w:rsidRPr="00023E48">
              <w:rPr>
                <w:sz w:val="16"/>
                <w:szCs w:val="16"/>
              </w:rPr>
              <w:t>.</w:t>
            </w:r>
            <w:r w:rsidRPr="00023E48">
              <w:rPr>
                <w:sz w:val="16"/>
                <w:szCs w:val="16"/>
              </w:rPr>
              <w:t>I</w:t>
            </w:r>
            <w:r w:rsidR="003B5CCC" w:rsidRPr="00023E48">
              <w:rPr>
                <w:sz w:val="16"/>
                <w:szCs w:val="16"/>
              </w:rPr>
              <w:t>.</w:t>
            </w:r>
            <w:r w:rsidRPr="00023E48">
              <w:rPr>
                <w:sz w:val="16"/>
                <w:szCs w:val="16"/>
              </w:rPr>
              <w:t>)</w:t>
            </w:r>
            <w:r w:rsidR="003B5CCC" w:rsidRPr="00023E48">
              <w:rPr>
                <w:sz w:val="16"/>
                <w:szCs w:val="16"/>
              </w:rPr>
              <w:t xml:space="preserve"> </w:t>
            </w:r>
            <w:r w:rsidRPr="00023E48">
              <w:rPr>
                <w:sz w:val="16"/>
                <w:szCs w:val="16"/>
              </w:rPr>
              <w:t xml:space="preserve">- </w:t>
            </w:r>
            <w:r w:rsidR="00A44E7D" w:rsidRPr="00023E48">
              <w:rPr>
                <w:sz w:val="16"/>
                <w:szCs w:val="16"/>
              </w:rPr>
              <w:t xml:space="preserve">Stages giuridico applicativi di legislazione veterinaria </w:t>
            </w:r>
            <w:r w:rsidR="00B67C79" w:rsidRPr="00023E48">
              <w:rPr>
                <w:sz w:val="16"/>
                <w:szCs w:val="16"/>
              </w:rPr>
              <w:t>–</w:t>
            </w:r>
            <w:r w:rsidR="00A44E7D" w:rsidRPr="00023E48">
              <w:rPr>
                <w:sz w:val="16"/>
                <w:szCs w:val="16"/>
              </w:rPr>
              <w:t xml:space="preserve"> professionalizzante</w:t>
            </w:r>
            <w:r w:rsidR="00B67C79" w:rsidRPr="00023E48">
              <w:rPr>
                <w:sz w:val="16"/>
                <w:szCs w:val="16"/>
              </w:rPr>
              <w:t xml:space="preserve"> </w:t>
            </w:r>
          </w:p>
          <w:p w14:paraId="5103C6B3" w14:textId="423965D0" w:rsidR="00A44E7D" w:rsidRPr="00023E48" w:rsidRDefault="00B67C79" w:rsidP="007562FC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(2 CFU, 50 ore)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8EA9387" w14:textId="66B72E19" w:rsidR="00A44E7D" w:rsidRPr="00023E48" w:rsidRDefault="00A44E7D" w:rsidP="007562FC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Prof</w:t>
            </w:r>
            <w:r w:rsidR="003B5CCC" w:rsidRPr="00023E48">
              <w:rPr>
                <w:sz w:val="16"/>
                <w:szCs w:val="16"/>
              </w:rPr>
              <w:t>.</w:t>
            </w:r>
            <w:r w:rsidRPr="00023E48">
              <w:rPr>
                <w:sz w:val="16"/>
                <w:szCs w:val="16"/>
              </w:rPr>
              <w:t xml:space="preserve"> Angelo Peli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54FE" w14:textId="125DD2FB" w:rsidR="00A44E7D" w:rsidRPr="00023E48" w:rsidRDefault="00A44E7D" w:rsidP="007562FC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051 2097594 </w:t>
            </w:r>
            <w:hyperlink r:id="rId14" w:history="1">
              <w:r w:rsidRPr="00023E48">
                <w:rPr>
                  <w:rStyle w:val="Collegamentoipertestuale"/>
                  <w:sz w:val="16"/>
                  <w:szCs w:val="16"/>
                </w:rPr>
                <w:t>angelo.peli@unibo.it</w:t>
              </w:r>
            </w:hyperlink>
            <w:r w:rsidRPr="00023E48">
              <w:rPr>
                <w:sz w:val="16"/>
                <w:szCs w:val="16"/>
              </w:rPr>
              <w:t xml:space="preserve">  </w:t>
            </w:r>
          </w:p>
        </w:tc>
      </w:tr>
      <w:tr w:rsidR="00F578EA" w:rsidRPr="00ED798C" w14:paraId="14F59025" w14:textId="77777777" w:rsidTr="00023E48">
        <w:trPr>
          <w:trHeight w:val="414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A338D0E" w14:textId="77777777" w:rsidR="003B5CCC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Controllo sanitario in Acquacoltura (CI) - Stages giuridico applicativi di legislazione veterinaria </w:t>
            </w:r>
            <w:r w:rsidR="00B67C79" w:rsidRPr="00023E48">
              <w:rPr>
                <w:sz w:val="16"/>
                <w:szCs w:val="16"/>
              </w:rPr>
              <w:t>–</w:t>
            </w:r>
            <w:r w:rsidRPr="00023E48">
              <w:rPr>
                <w:sz w:val="16"/>
                <w:szCs w:val="16"/>
              </w:rPr>
              <w:t xml:space="preserve"> professionalizzante</w:t>
            </w:r>
            <w:r w:rsidR="00B67C79" w:rsidRPr="00023E48">
              <w:rPr>
                <w:sz w:val="16"/>
                <w:szCs w:val="16"/>
              </w:rPr>
              <w:t xml:space="preserve"> </w:t>
            </w:r>
          </w:p>
          <w:p w14:paraId="43B058CF" w14:textId="05B2DF77" w:rsidR="00F578EA" w:rsidRPr="00023E48" w:rsidRDefault="00B67C79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(2 CFU, 50 ore)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5F4BE892" w14:textId="39CB819E" w:rsidR="00F578EA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Prof</w:t>
            </w:r>
            <w:r w:rsidR="003B5CCC" w:rsidRPr="00023E48">
              <w:rPr>
                <w:sz w:val="16"/>
                <w:szCs w:val="16"/>
              </w:rPr>
              <w:t>. A</w:t>
            </w:r>
            <w:r w:rsidRPr="00023E48">
              <w:rPr>
                <w:sz w:val="16"/>
                <w:szCs w:val="16"/>
              </w:rPr>
              <w:t>ngelo Peli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0E0A" w14:textId="41FB1B8E" w:rsidR="00F578EA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051 2097594 </w:t>
            </w:r>
            <w:hyperlink r:id="rId15" w:history="1">
              <w:r w:rsidRPr="00023E48">
                <w:rPr>
                  <w:rStyle w:val="Collegamentoipertestuale"/>
                  <w:sz w:val="16"/>
                  <w:szCs w:val="16"/>
                </w:rPr>
                <w:t>angelo.peli@unibo.it</w:t>
              </w:r>
            </w:hyperlink>
            <w:r w:rsidRPr="00023E48">
              <w:rPr>
                <w:sz w:val="16"/>
                <w:szCs w:val="16"/>
              </w:rPr>
              <w:t xml:space="preserve">   </w:t>
            </w:r>
          </w:p>
        </w:tc>
      </w:tr>
      <w:tr w:rsidR="00F578EA" w:rsidRPr="00ED798C" w14:paraId="112E4C5E" w14:textId="77777777" w:rsidTr="00023E48">
        <w:trPr>
          <w:trHeight w:val="414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8FE2044" w14:textId="77777777" w:rsidR="00360EE7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Stages giuridico applicativi di legislazione veterinaria su fauna selvatica ed esotica ed attività circense, sportive e storiche con animali </w:t>
            </w:r>
            <w:r w:rsidR="00B67C79" w:rsidRPr="00023E48">
              <w:rPr>
                <w:sz w:val="16"/>
                <w:szCs w:val="16"/>
              </w:rPr>
              <w:t>–</w:t>
            </w:r>
            <w:r w:rsidRPr="00023E48">
              <w:rPr>
                <w:sz w:val="16"/>
                <w:szCs w:val="16"/>
              </w:rPr>
              <w:t xml:space="preserve"> professionalizzante</w:t>
            </w:r>
            <w:r w:rsidR="00B67C79" w:rsidRPr="00023E48">
              <w:rPr>
                <w:sz w:val="16"/>
                <w:szCs w:val="16"/>
              </w:rPr>
              <w:t xml:space="preserve"> </w:t>
            </w:r>
          </w:p>
          <w:p w14:paraId="17379098" w14:textId="39714202" w:rsidR="00F578EA" w:rsidRPr="00023E48" w:rsidRDefault="00B67C79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(2 CFU, 50 ore)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49B2C407" w14:textId="4F38649D" w:rsidR="00F578EA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Prof</w:t>
            </w:r>
            <w:r w:rsidR="003B5CCC" w:rsidRPr="00023E48">
              <w:rPr>
                <w:sz w:val="16"/>
                <w:szCs w:val="16"/>
              </w:rPr>
              <w:t>.</w:t>
            </w:r>
            <w:r w:rsidRPr="00023E48">
              <w:rPr>
                <w:sz w:val="16"/>
                <w:szCs w:val="16"/>
              </w:rPr>
              <w:t xml:space="preserve"> Angelo Peli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0BD8" w14:textId="33482932" w:rsidR="00F578EA" w:rsidRPr="00023E48" w:rsidRDefault="00F578EA" w:rsidP="00F578EA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051 2097594 </w:t>
            </w:r>
            <w:hyperlink r:id="rId16" w:history="1">
              <w:r w:rsidRPr="00023E48">
                <w:rPr>
                  <w:rStyle w:val="Collegamentoipertestuale"/>
                  <w:sz w:val="16"/>
                  <w:szCs w:val="16"/>
                </w:rPr>
                <w:t>angelo.peli@unibo.it</w:t>
              </w:r>
            </w:hyperlink>
            <w:r w:rsidRPr="00023E48">
              <w:rPr>
                <w:sz w:val="16"/>
                <w:szCs w:val="16"/>
              </w:rPr>
              <w:t xml:space="preserve">    </w:t>
            </w:r>
          </w:p>
        </w:tc>
      </w:tr>
    </w:tbl>
    <w:p w14:paraId="053F71C9" w14:textId="7BEB450D" w:rsidR="00CA7E35" w:rsidRPr="00520587" w:rsidRDefault="00CA7E35" w:rsidP="00F549F4">
      <w:pPr>
        <w:jc w:val="both"/>
        <w:rPr>
          <w:color w:val="4F81BD" w:themeColor="accent1"/>
          <w:sz w:val="21"/>
          <w:szCs w:val="21"/>
          <w:u w:val="single"/>
        </w:rPr>
      </w:pPr>
    </w:p>
    <w:p w14:paraId="7CF6E457" w14:textId="77777777" w:rsidR="003B5CCC" w:rsidRPr="002A4E8B" w:rsidRDefault="003B5CCC" w:rsidP="003B5CCC">
      <w:pPr>
        <w:jc w:val="both"/>
        <w:rPr>
          <w:b/>
          <w:sz w:val="21"/>
          <w:szCs w:val="21"/>
        </w:rPr>
      </w:pPr>
      <w:r w:rsidRPr="002A4E8B">
        <w:rPr>
          <w:b/>
          <w:sz w:val="21"/>
          <w:szCs w:val="21"/>
        </w:rPr>
        <w:t xml:space="preserve">Referente Soggetto ospitante </w:t>
      </w:r>
    </w:p>
    <w:p w14:paraId="26A2DC03" w14:textId="77777777" w:rsidR="003B5CCC" w:rsidRPr="00ED798C" w:rsidRDefault="003B5CCC" w:rsidP="003B5CCC">
      <w:pPr>
        <w:jc w:val="both"/>
        <w:rPr>
          <w:sz w:val="21"/>
          <w:szCs w:val="21"/>
        </w:rPr>
      </w:pPr>
      <w:r w:rsidRPr="00ED798C">
        <w:rPr>
          <w:sz w:val="21"/>
          <w:szCs w:val="21"/>
        </w:rPr>
        <w:t>Ruolo</w:t>
      </w:r>
      <w:r>
        <w:rPr>
          <w:sz w:val="21"/>
          <w:szCs w:val="21"/>
        </w:rPr>
        <w:t xml:space="preserve"> ______________________________________________________________________________________</w:t>
      </w:r>
      <w:r w:rsidRPr="00ED798C">
        <w:rPr>
          <w:i/>
          <w:sz w:val="21"/>
          <w:szCs w:val="21"/>
        </w:rPr>
        <w:t xml:space="preserve"> </w:t>
      </w:r>
    </w:p>
    <w:p w14:paraId="50DF230D" w14:textId="77777777" w:rsidR="003B5CCC" w:rsidRDefault="003B5CCC" w:rsidP="003B5CCC">
      <w:pPr>
        <w:jc w:val="both"/>
        <w:rPr>
          <w:sz w:val="21"/>
          <w:szCs w:val="21"/>
        </w:rPr>
      </w:pPr>
      <w:r w:rsidRPr="00ED798C">
        <w:rPr>
          <w:sz w:val="21"/>
          <w:szCs w:val="21"/>
        </w:rPr>
        <w:t>E-mail</w:t>
      </w:r>
      <w:r>
        <w:rPr>
          <w:sz w:val="21"/>
          <w:szCs w:val="21"/>
        </w:rPr>
        <w:t xml:space="preserve"> ________________________________________ </w:t>
      </w:r>
      <w:r w:rsidRPr="00ED798C">
        <w:rPr>
          <w:sz w:val="21"/>
          <w:szCs w:val="21"/>
        </w:rPr>
        <w:t>Telefono</w:t>
      </w:r>
      <w:r>
        <w:rPr>
          <w:sz w:val="21"/>
          <w:szCs w:val="21"/>
        </w:rPr>
        <w:t xml:space="preserve"> _____________________________________</w:t>
      </w:r>
      <w:r w:rsidRPr="00ED798C">
        <w:rPr>
          <w:sz w:val="21"/>
          <w:szCs w:val="21"/>
        </w:rPr>
        <w:t xml:space="preserve"> </w:t>
      </w:r>
    </w:p>
    <w:p w14:paraId="3EE6DA0B" w14:textId="77777777" w:rsidR="00E834AC" w:rsidRDefault="00E834AC" w:rsidP="003B5CCC">
      <w:pPr>
        <w:spacing w:line="360" w:lineRule="auto"/>
        <w:jc w:val="both"/>
        <w:rPr>
          <w:b/>
          <w:sz w:val="21"/>
          <w:szCs w:val="21"/>
          <w:u w:val="single"/>
        </w:rPr>
      </w:pPr>
    </w:p>
    <w:p w14:paraId="753E4523" w14:textId="4F099D5D" w:rsidR="003B5CCC" w:rsidRPr="002A4E8B" w:rsidRDefault="003B5CCC" w:rsidP="003B5CCC">
      <w:pPr>
        <w:spacing w:line="360" w:lineRule="auto"/>
        <w:jc w:val="both"/>
        <w:rPr>
          <w:b/>
          <w:sz w:val="21"/>
          <w:szCs w:val="21"/>
          <w:u w:val="single"/>
        </w:rPr>
      </w:pPr>
      <w:r w:rsidRPr="002A4E8B">
        <w:rPr>
          <w:b/>
          <w:sz w:val="21"/>
          <w:szCs w:val="21"/>
          <w:u w:val="single"/>
        </w:rPr>
        <w:lastRenderedPageBreak/>
        <w:t>POLIZZE ASSICURATIVE</w:t>
      </w:r>
    </w:p>
    <w:p w14:paraId="70EF3610" w14:textId="6CAA2DAC" w:rsidR="003B5CCC" w:rsidRDefault="003B5CCC" w:rsidP="003B5CCC">
      <w:pPr>
        <w:pStyle w:val="Paragrafoelenco"/>
        <w:numPr>
          <w:ilvl w:val="0"/>
          <w:numId w:val="9"/>
        </w:numPr>
        <w:spacing w:after="0"/>
        <w:jc w:val="both"/>
      </w:pPr>
      <w:r>
        <w:t>Polizza Infortunio cumulativa POSTE ASSICURA nr.72315 scadenza 31/10/202</w:t>
      </w:r>
      <w:r w:rsidR="00463C9D">
        <w:t>7</w:t>
      </w:r>
    </w:p>
    <w:p w14:paraId="23FA08D0" w14:textId="41915372" w:rsidR="003B5CCC" w:rsidRDefault="003B5CCC" w:rsidP="003B5CCC">
      <w:pPr>
        <w:pStyle w:val="Paragrafoelenco"/>
        <w:numPr>
          <w:ilvl w:val="0"/>
          <w:numId w:val="9"/>
        </w:numPr>
        <w:spacing w:after="0"/>
        <w:jc w:val="both"/>
      </w:pPr>
      <w:r>
        <w:t>Polizza RCT-O (Responsabilità civile per danni a terzi): UNIPOLSAI nr.1-52380-65-171463068 scadenza 31/10/202</w:t>
      </w:r>
      <w:r w:rsidR="00463C9D">
        <w:t>7</w:t>
      </w:r>
    </w:p>
    <w:p w14:paraId="4A30D6EC" w14:textId="77777777" w:rsidR="003B5CCC" w:rsidRDefault="003B5CCC" w:rsidP="003B5CCC">
      <w:pPr>
        <w:spacing w:after="0"/>
        <w:jc w:val="both"/>
      </w:pPr>
    </w:p>
    <w:p w14:paraId="4EB200E3" w14:textId="77777777" w:rsidR="003B5CCC" w:rsidRPr="00722EBF" w:rsidRDefault="003B5CCC" w:rsidP="003B5CCC">
      <w:pPr>
        <w:spacing w:after="0"/>
        <w:jc w:val="both"/>
      </w:pPr>
      <w:r w:rsidRPr="002A4E8B">
        <w:rPr>
          <w:i/>
          <w:iCs/>
          <w:u w:val="single"/>
        </w:rPr>
        <w:t>N.B. In caso di infortunio, il tirocinante deve contattare immediatamente l’ufficio amministrativo del Dimevet all’indirizzo</w:t>
      </w:r>
      <w:r w:rsidRPr="00722EBF">
        <w:t xml:space="preserve">  </w:t>
      </w:r>
      <w:hyperlink r:id="rId17" w:history="1">
        <w:r w:rsidRPr="00FD1A1F">
          <w:rPr>
            <w:rStyle w:val="Collegamentoipertestuale"/>
          </w:rPr>
          <w:t>dipscmedvet.amministrazione@unibo.it</w:t>
        </w:r>
      </w:hyperlink>
      <w:r>
        <w:t xml:space="preserve">.  </w:t>
      </w:r>
    </w:p>
    <w:p w14:paraId="1CC26957" w14:textId="77777777" w:rsidR="00E23577" w:rsidRDefault="00E23577" w:rsidP="00F549F4">
      <w:pPr>
        <w:jc w:val="both"/>
        <w:rPr>
          <w:b/>
          <w:color w:val="4F81BD" w:themeColor="accent1"/>
          <w:sz w:val="21"/>
          <w:szCs w:val="21"/>
        </w:rPr>
      </w:pPr>
    </w:p>
    <w:p w14:paraId="74BD1E9F" w14:textId="77777777" w:rsidR="003B5CCC" w:rsidRPr="002A4E8B" w:rsidRDefault="003B5CCC" w:rsidP="003760BE">
      <w:pPr>
        <w:jc w:val="both"/>
        <w:rPr>
          <w:b/>
          <w:sz w:val="21"/>
          <w:szCs w:val="21"/>
          <w:u w:val="single"/>
        </w:rPr>
      </w:pPr>
      <w:r w:rsidRPr="002A4E8B">
        <w:rPr>
          <w:b/>
          <w:sz w:val="21"/>
          <w:szCs w:val="21"/>
          <w:u w:val="single"/>
        </w:rPr>
        <w:t>INDENNITÀ</w:t>
      </w:r>
    </w:p>
    <w:p w14:paraId="1542900A" w14:textId="42EAD95C" w:rsidR="003B5CCC" w:rsidRPr="00ED798C" w:rsidRDefault="003B5CCC" w:rsidP="003760BE">
      <w:pPr>
        <w:jc w:val="both"/>
        <w:rPr>
          <w:sz w:val="21"/>
          <w:szCs w:val="21"/>
        </w:rPr>
      </w:pPr>
      <w:r w:rsidRPr="00ED798C">
        <w:rPr>
          <w:sz w:val="21"/>
          <w:szCs w:val="21"/>
        </w:rPr>
        <w:t>Indennità mensile:</w:t>
      </w:r>
      <w:r>
        <w:rPr>
          <w:sz w:val="21"/>
          <w:szCs w:val="21"/>
        </w:rPr>
        <w:t xml:space="preserve"> NON PREVISTA</w:t>
      </w:r>
    </w:p>
    <w:p w14:paraId="359C8CA0" w14:textId="2B9974E6" w:rsidR="003B5CCC" w:rsidRPr="002A4E8B" w:rsidRDefault="003B5CCC" w:rsidP="003B5CCC">
      <w:pPr>
        <w:jc w:val="both"/>
        <w:rPr>
          <w:b/>
          <w:sz w:val="21"/>
          <w:szCs w:val="21"/>
          <w:u w:val="single"/>
        </w:rPr>
      </w:pPr>
      <w:r w:rsidRPr="002A4E8B">
        <w:rPr>
          <w:b/>
          <w:sz w:val="21"/>
          <w:szCs w:val="21"/>
          <w:u w:val="single"/>
        </w:rPr>
        <w:t xml:space="preserve">OBIETTIVI SPECIFICI DEL TIROCINIO </w:t>
      </w:r>
      <w:r>
        <w:rPr>
          <w:b/>
          <w:sz w:val="21"/>
          <w:szCs w:val="21"/>
          <w:u w:val="single"/>
        </w:rPr>
        <w:t>I</w:t>
      </w:r>
      <w:r w:rsidRPr="002A4E8B">
        <w:rPr>
          <w:b/>
          <w:sz w:val="21"/>
          <w:szCs w:val="21"/>
          <w:u w:val="single"/>
        </w:rPr>
        <w:t xml:space="preserve">I ANNO </w:t>
      </w:r>
    </w:p>
    <w:tbl>
      <w:tblPr>
        <w:tblW w:w="100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0"/>
        <w:gridCol w:w="7230"/>
      </w:tblGrid>
      <w:tr w:rsidR="00ED798C" w:rsidRPr="00443E2F" w14:paraId="666B3717" w14:textId="77777777" w:rsidTr="00ED798C">
        <w:trPr>
          <w:trHeight w:val="20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45311AB" w14:textId="77777777" w:rsidR="00ED798C" w:rsidRPr="003B5CCC" w:rsidRDefault="00ED798C" w:rsidP="003B5CC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B5CCC">
              <w:rPr>
                <w:b/>
                <w:sz w:val="20"/>
                <w:szCs w:val="20"/>
              </w:rPr>
              <w:t>Attività formativa/insegnamento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1D9AA69" w14:textId="77777777" w:rsidR="00ED798C" w:rsidRPr="003B5CCC" w:rsidRDefault="00ED798C" w:rsidP="003B5CC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B5CCC">
              <w:rPr>
                <w:b/>
                <w:sz w:val="20"/>
                <w:szCs w:val="20"/>
              </w:rPr>
              <w:t>Obiettivo formativo</w:t>
            </w:r>
          </w:p>
        </w:tc>
      </w:tr>
      <w:tr w:rsidR="001E479F" w:rsidRPr="00443E2F" w14:paraId="476845F0" w14:textId="77777777" w:rsidTr="00344335">
        <w:trPr>
          <w:trHeight w:val="132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2E0C3485" w14:textId="226FF9C2" w:rsidR="001E479F" w:rsidRPr="00023E48" w:rsidRDefault="001E479F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Malattie Infettive transfrontaliere - professionalizzante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D072214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Al termine del corso lo specializzando applica le misure appropriate per:</w:t>
            </w:r>
          </w:p>
          <w:p w14:paraId="15B34743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- ridurre al minimo il rischio di introduzione nel territorio della UE delle principali malattie transfrontaliere (peste dei piccoli ruminati, </w:t>
            </w:r>
            <w:proofErr w:type="spellStart"/>
            <w:r w:rsidRPr="00023E48">
              <w:rPr>
                <w:sz w:val="16"/>
                <w:szCs w:val="16"/>
              </w:rPr>
              <w:t>lumpy</w:t>
            </w:r>
            <w:proofErr w:type="spellEnd"/>
            <w:r w:rsidRPr="00023E48">
              <w:rPr>
                <w:sz w:val="16"/>
                <w:szCs w:val="16"/>
              </w:rPr>
              <w:t xml:space="preserve"> </w:t>
            </w:r>
            <w:proofErr w:type="spellStart"/>
            <w:r w:rsidRPr="00023E48">
              <w:rPr>
                <w:sz w:val="16"/>
                <w:szCs w:val="16"/>
              </w:rPr>
              <w:t>skin</w:t>
            </w:r>
            <w:proofErr w:type="spellEnd"/>
            <w:r w:rsidRPr="00023E48">
              <w:rPr>
                <w:sz w:val="16"/>
                <w:szCs w:val="16"/>
              </w:rPr>
              <w:t xml:space="preserve"> </w:t>
            </w:r>
            <w:proofErr w:type="spellStart"/>
            <w:r w:rsidRPr="00023E48">
              <w:rPr>
                <w:sz w:val="16"/>
                <w:szCs w:val="16"/>
              </w:rPr>
              <w:t>disease</w:t>
            </w:r>
            <w:proofErr w:type="spellEnd"/>
            <w:r w:rsidRPr="00023E48">
              <w:rPr>
                <w:sz w:val="16"/>
                <w:szCs w:val="16"/>
              </w:rPr>
              <w:t xml:space="preserve">, vaiolo ovi-caprino, </w:t>
            </w:r>
            <w:proofErr w:type="spellStart"/>
            <w:r w:rsidRPr="00023E48">
              <w:rPr>
                <w:sz w:val="16"/>
                <w:szCs w:val="16"/>
              </w:rPr>
              <w:t>Crimean</w:t>
            </w:r>
            <w:proofErr w:type="spellEnd"/>
            <w:r w:rsidRPr="00023E48">
              <w:rPr>
                <w:sz w:val="16"/>
                <w:szCs w:val="16"/>
              </w:rPr>
              <w:t xml:space="preserve"> Congo </w:t>
            </w:r>
            <w:proofErr w:type="spellStart"/>
            <w:r w:rsidRPr="00023E48">
              <w:rPr>
                <w:sz w:val="16"/>
                <w:szCs w:val="16"/>
              </w:rPr>
              <w:t>hemorragic</w:t>
            </w:r>
            <w:proofErr w:type="spellEnd"/>
            <w:r w:rsidRPr="00023E48">
              <w:rPr>
                <w:sz w:val="16"/>
                <w:szCs w:val="16"/>
              </w:rPr>
              <w:t xml:space="preserve"> </w:t>
            </w:r>
            <w:proofErr w:type="spellStart"/>
            <w:r w:rsidRPr="00023E48">
              <w:rPr>
                <w:sz w:val="16"/>
                <w:szCs w:val="16"/>
              </w:rPr>
              <w:t>fever</w:t>
            </w:r>
            <w:proofErr w:type="spellEnd"/>
            <w:r w:rsidRPr="00023E48">
              <w:rPr>
                <w:sz w:val="16"/>
                <w:szCs w:val="16"/>
              </w:rPr>
              <w:t>);</w:t>
            </w:r>
          </w:p>
          <w:p w14:paraId="19C1A1B2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- rilevare e controllare la diffusione dell’infezione dopo il suo eventuale ingresso nel territorio dell’UE.</w:t>
            </w:r>
          </w:p>
          <w:p w14:paraId="25479D3F" w14:textId="3464E0AA" w:rsidR="001E479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Inoltre conosce le potenziali vie di ingresso, nel territorio della UE, delle malattie transfrontaliere ed è in grado di valutare il loro potenziale di diffusione.</w:t>
            </w:r>
          </w:p>
        </w:tc>
      </w:tr>
      <w:tr w:rsidR="001E479F" w:rsidRPr="00443E2F" w14:paraId="29C238FE" w14:textId="77777777" w:rsidTr="00344335">
        <w:trPr>
          <w:trHeight w:val="9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66D5B3A7" w14:textId="446837B7" w:rsidR="001E479F" w:rsidRPr="00023E48" w:rsidRDefault="001E479F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Prevenzione e profilassi delle malattie infettive degli animali d'affezione in canili e comunità feline - professionalizzante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D178928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Al termine del tirocinio pratico lo specializzando è in grado di:</w:t>
            </w:r>
          </w:p>
          <w:p w14:paraId="0AF5BA25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- prelevare, processare, conservare, trasportare ed inviare in modo adeguato campioni patologici ai laboratori di analisi;  </w:t>
            </w:r>
          </w:p>
          <w:p w14:paraId="2F59F96B" w14:textId="0FF2E59A" w:rsidR="001E479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- proporre piani di prevenzione e profilassi necessari al raggiungimento degli standard di salute, benessere animale e sanità pubblica. applicare misure di profilassi, intervento e gestione anche in fase di emergenza.</w:t>
            </w:r>
          </w:p>
        </w:tc>
      </w:tr>
      <w:tr w:rsidR="001E479F" w:rsidRPr="00443E2F" w14:paraId="7DF08D78" w14:textId="77777777" w:rsidTr="00443E2F">
        <w:trPr>
          <w:trHeight w:val="169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2D6F3726" w14:textId="30831397" w:rsidR="001E479F" w:rsidRPr="00023E48" w:rsidRDefault="001E479F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Prevenzione e profilassi delle malattie parassitarie degli animali d'affezione in canili e comunità feline - professionalizzante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683B4F31" w14:textId="3926746C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Al termine del tirocinio lo specializzando, con particolare riferimento alle malattie parassitarie e micotiche, è in grado di: </w:t>
            </w:r>
          </w:p>
          <w:p w14:paraId="4659F918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- effettuare una valutazione completa dei rischi sanitari, ambientali e gestionali, in canili e comunità feline in relazione alla sanità animale e pubblica;  </w:t>
            </w:r>
          </w:p>
          <w:p w14:paraId="04B5F5F3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- condurre campionamenti di materiale biologico idonei per la diagnosi di malattie parassitarie e micotiche, con capacità di interpretare i dati raccolti e fare un’analisi del rischio sanitario ai fini della biosicurezza; </w:t>
            </w:r>
          </w:p>
          <w:p w14:paraId="1EA3689A" w14:textId="53A911CA" w:rsidR="001E479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- proporre piani di controllo necessari al raggiungimento degli standard di salute, benessere animale e sanità pubblica.  </w:t>
            </w:r>
          </w:p>
        </w:tc>
      </w:tr>
      <w:tr w:rsidR="001E479F" w:rsidRPr="00443E2F" w14:paraId="2C304370" w14:textId="77777777" w:rsidTr="00344335">
        <w:trPr>
          <w:trHeight w:val="6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10703746" w14:textId="1F6E8005" w:rsidR="001E479F" w:rsidRPr="00023E48" w:rsidRDefault="001E479F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Stage sulla gestione clinica e sanitaria dei canili e comunità feline - professionalizzante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C052384" w14:textId="0F3A33E9" w:rsidR="001E479F" w:rsidRPr="00023E48" w:rsidRDefault="00443E2F" w:rsidP="001E479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Al termine del corso lo specializzando applica le conoscenze ed esprime autonomia di giudizio sulle problematiche cliniche, sanitarie e normative nella gestione dei canili e comunità feline, inclusa la corretta identificazione e registrazione per la lotta al randagismo, presso strutture convenzionate del territorio in affiancamento a personale del SSN.</w:t>
            </w:r>
          </w:p>
        </w:tc>
      </w:tr>
      <w:tr w:rsidR="001E479F" w:rsidRPr="00443E2F" w14:paraId="7FD945C6" w14:textId="77777777" w:rsidTr="00344335">
        <w:trPr>
          <w:trHeight w:val="132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5297FA46" w14:textId="5ED7B4EA" w:rsidR="001E479F" w:rsidRPr="00023E48" w:rsidRDefault="001E479F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Profilassi e controllo delle malattie infettive - professionalizzante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4E163DDD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Al termine del tirocinio lo specializzando è in grado di:</w:t>
            </w:r>
          </w:p>
          <w:p w14:paraId="46501B94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- mettere in atto misure di profilassi, intervento e gestione anche in fase di emergenza;</w:t>
            </w:r>
          </w:p>
          <w:p w14:paraId="0A3EE3DF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- svolgere controlli documentali</w:t>
            </w:r>
          </w:p>
          <w:p w14:paraId="29B89317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- svolgere controlli microbiologici </w:t>
            </w:r>
          </w:p>
          <w:p w14:paraId="28EFB239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- elaborare una relazione sullo stato sanitario di una USL o Regionale.</w:t>
            </w:r>
          </w:p>
          <w:p w14:paraId="2B69406C" w14:textId="134D170C" w:rsidR="001E479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Inoltre, lo specializzando conosce le attività dei Servizi Veterinari Pubblici relative alle malattie contemplate dalla normativa nazionale e comunitaria; conosce le misure di profilassi diretta ed indiretta per il controllo delle malattie infettive degli animali, incluse le zoonosi.</w:t>
            </w:r>
          </w:p>
        </w:tc>
      </w:tr>
      <w:tr w:rsidR="001E479F" w:rsidRPr="00443E2F" w14:paraId="5C5A3CEF" w14:textId="77777777" w:rsidTr="00344335">
        <w:trPr>
          <w:trHeight w:val="132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109FCBB5" w14:textId="0C77E233" w:rsidR="001E479F" w:rsidRPr="00023E48" w:rsidRDefault="001E479F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lastRenderedPageBreak/>
              <w:t>Profilassi e controllo delle malattie parassitarie - professionalizzante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8BDD5C7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Al termine del tirocinio lo specializzando:  </w:t>
            </w:r>
          </w:p>
          <w:p w14:paraId="25BF2A22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-  conosce le principali malattie parassitarie e micotiche degli animali da reddito presenti sul territorio; </w:t>
            </w:r>
          </w:p>
          <w:p w14:paraId="31C01120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- è capace di condurre campionamenti idonei per la diagnosi di queste malattie; </w:t>
            </w:r>
          </w:p>
          <w:p w14:paraId="305DCA00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- è in grado di mettere in atto misure di controllo, anche in fase di emergenza; </w:t>
            </w:r>
          </w:p>
          <w:p w14:paraId="191B1F85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- è in grado di svolgere controlli documentali per la farmacovigilanza;  </w:t>
            </w:r>
          </w:p>
          <w:p w14:paraId="5D568C89" w14:textId="4094E9AA" w:rsidR="001E479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- sa procedere alla stesura di una relazione sullo stato sanitario di una area AUSL o regionale.</w:t>
            </w:r>
          </w:p>
        </w:tc>
      </w:tr>
      <w:tr w:rsidR="001E479F" w:rsidRPr="00443E2F" w14:paraId="3CD3AA52" w14:textId="77777777" w:rsidTr="00344335">
        <w:trPr>
          <w:trHeight w:val="132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1A3EDD86" w14:textId="29AEE4EA" w:rsidR="001E479F" w:rsidRPr="00023E48" w:rsidRDefault="001E479F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Sorveglianza sanitaria delle produzioni zootecniche II (CI)- Stages giuridico applicativi di legislazione veterinaria - professionalizzante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0641CC9F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Al termine del corso lo specializzando, nell'ambito della sorveglianza sanitaria delle produzioni zootecniche, sa verificare la corretta applicazione della normativa in materia di:</w:t>
            </w:r>
          </w:p>
          <w:p w14:paraId="2553A9C2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- salute animale; </w:t>
            </w:r>
          </w:p>
          <w:p w14:paraId="15A44195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- categorizzazione del rischio in sanità animale e igiene degli allevamenti;</w:t>
            </w:r>
          </w:p>
          <w:p w14:paraId="5974BD41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- protezione degli animali nel trasporto; </w:t>
            </w:r>
          </w:p>
          <w:p w14:paraId="6E8D556E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- riproduzione animale;</w:t>
            </w:r>
          </w:p>
          <w:p w14:paraId="78C51C18" w14:textId="3F134F9A" w:rsidR="001E479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- piani di selezione genetica.</w:t>
            </w:r>
          </w:p>
        </w:tc>
      </w:tr>
      <w:tr w:rsidR="001E479F" w:rsidRPr="00443E2F" w14:paraId="5E5475AA" w14:textId="77777777" w:rsidTr="00344335">
        <w:trPr>
          <w:trHeight w:val="132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04D8FD66" w14:textId="04C41013" w:rsidR="001E479F" w:rsidRPr="00023E48" w:rsidRDefault="001E479F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Controllo sanitario in Acquacoltura (CI) - Stages giuridico applicativi di legislazione veterinaria - professionalizzante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BCEE803" w14:textId="797685DB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Al termine del corso lo specializzando sa verificare, nell'ambito del controllo sanitario in ittioc</w:t>
            </w:r>
            <w:r w:rsidR="00D679CB" w:rsidRPr="00023E48">
              <w:rPr>
                <w:sz w:val="16"/>
                <w:szCs w:val="16"/>
              </w:rPr>
              <w:t>o</w:t>
            </w:r>
            <w:r w:rsidRPr="00023E48">
              <w:rPr>
                <w:sz w:val="16"/>
                <w:szCs w:val="16"/>
              </w:rPr>
              <w:t>ltura, la corretta applicazione della normativa vigente in materia di:</w:t>
            </w:r>
          </w:p>
          <w:p w14:paraId="3BA77F46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- regolamentazione sanitaria dell’UE, </w:t>
            </w:r>
          </w:p>
          <w:p w14:paraId="23CA8583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- nazionale e regionale della pesca marittima, </w:t>
            </w:r>
          </w:p>
          <w:p w14:paraId="2B70A757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- pesca nelle acque interne,</w:t>
            </w:r>
          </w:p>
          <w:p w14:paraId="137DDB58" w14:textId="1BD089A7" w:rsidR="001E479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- attività di acquacoltura.</w:t>
            </w:r>
          </w:p>
        </w:tc>
      </w:tr>
      <w:tr w:rsidR="001E479F" w:rsidRPr="00443E2F" w14:paraId="4760278C" w14:textId="77777777" w:rsidTr="00443E2F">
        <w:trPr>
          <w:trHeight w:val="107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37DED5CF" w14:textId="57498E11" w:rsidR="001E479F" w:rsidRPr="00023E48" w:rsidRDefault="001E479F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Stages giuridico applicativi di legislazione veterinaria su fauna selvatica ed esotica ed attività circense, sportive e storiche con animali - professionalizzante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78A8DDF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Al termine del corso lo specializzando è in grado di: </w:t>
            </w:r>
          </w:p>
          <w:p w14:paraId="59718544" w14:textId="77777777" w:rsidR="00443E2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- verificare la corretta applicazione della normativa in materia di impiego degli animali per attività ludico-ricreative, attività sportive, attività storiche-popolari, attività circense, pet therapy, giardini zoologici etc.; di anti-doping; di tutela degli animali in via di estinzione (CITES) e della fauna selvatica;</w:t>
            </w:r>
          </w:p>
          <w:p w14:paraId="7ABD3326" w14:textId="73127910" w:rsidR="001E479F" w:rsidRPr="00023E48" w:rsidRDefault="00443E2F" w:rsidP="00443E2F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- accertare la natura dei danni da predatori al bestiame domestico.</w:t>
            </w:r>
          </w:p>
        </w:tc>
      </w:tr>
    </w:tbl>
    <w:p w14:paraId="79A464E9" w14:textId="77777777" w:rsidR="00360EE7" w:rsidRDefault="00360EE7" w:rsidP="003B5CCC">
      <w:pPr>
        <w:jc w:val="both"/>
        <w:rPr>
          <w:b/>
          <w:sz w:val="21"/>
          <w:szCs w:val="21"/>
          <w:u w:val="single"/>
        </w:rPr>
      </w:pPr>
    </w:p>
    <w:p w14:paraId="38F06C9B" w14:textId="0E4DA239" w:rsidR="003B5CCC" w:rsidRPr="002A4E8B" w:rsidRDefault="003B5CCC" w:rsidP="003B5CCC">
      <w:pPr>
        <w:jc w:val="both"/>
        <w:rPr>
          <w:b/>
          <w:sz w:val="21"/>
          <w:szCs w:val="21"/>
          <w:u w:val="single"/>
        </w:rPr>
      </w:pPr>
      <w:r w:rsidRPr="002A4E8B">
        <w:rPr>
          <w:b/>
          <w:sz w:val="21"/>
          <w:szCs w:val="21"/>
          <w:u w:val="single"/>
        </w:rPr>
        <w:t>ATTIVITÀ PREVISTE TIROCINIO I</w:t>
      </w:r>
      <w:r>
        <w:rPr>
          <w:b/>
          <w:sz w:val="21"/>
          <w:szCs w:val="21"/>
          <w:u w:val="single"/>
        </w:rPr>
        <w:t>I</w:t>
      </w:r>
      <w:r w:rsidRPr="002A4E8B">
        <w:rPr>
          <w:b/>
          <w:sz w:val="21"/>
          <w:szCs w:val="21"/>
          <w:u w:val="single"/>
        </w:rPr>
        <w:t xml:space="preserve"> ANNO</w:t>
      </w:r>
    </w:p>
    <w:tbl>
      <w:tblPr>
        <w:tblW w:w="100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60"/>
        <w:gridCol w:w="6910"/>
      </w:tblGrid>
      <w:tr w:rsidR="00ED798C" w:rsidRPr="00ED798C" w14:paraId="2937724C" w14:textId="77777777" w:rsidTr="00E36774">
        <w:trPr>
          <w:trHeight w:val="203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5997FD3" w14:textId="77777777" w:rsidR="00ED798C" w:rsidRPr="003B5CCC" w:rsidRDefault="00ED798C" w:rsidP="003B5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CC">
              <w:rPr>
                <w:b/>
                <w:bCs/>
                <w:sz w:val="20"/>
                <w:szCs w:val="20"/>
              </w:rPr>
              <w:t>Attività formativa/insegnamento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CC97FC5" w14:textId="77777777" w:rsidR="00ED798C" w:rsidRPr="003B5CCC" w:rsidRDefault="00ED798C" w:rsidP="003B5C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CC">
              <w:rPr>
                <w:b/>
                <w:bCs/>
                <w:sz w:val="20"/>
                <w:szCs w:val="20"/>
              </w:rPr>
              <w:t>Attività principali da svolgere durante il tirocinio</w:t>
            </w:r>
          </w:p>
        </w:tc>
      </w:tr>
      <w:tr w:rsidR="006053A6" w:rsidRPr="00ED798C" w14:paraId="18C4AC0A" w14:textId="77777777" w:rsidTr="00E36774">
        <w:trPr>
          <w:trHeight w:val="284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4F289D42" w14:textId="028DE986" w:rsidR="006053A6" w:rsidRPr="00023E48" w:rsidRDefault="006053A6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Malattie Infettive transfrontaliere - professionalizzante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7D51BCBF" w14:textId="27FFEFBD" w:rsidR="003B5CCC" w:rsidRPr="00023E48" w:rsidRDefault="006053A6" w:rsidP="006053A6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Il tirocinante affiancherà il Veterinario Ufficiale responsabile per i controlli all'importazione di animali, di alimenti di origine animale e di mangimi nei posti di ispezione frontaliera e negli appositi uffici periferici localizzati nei principali porti e aeroporti:                                                                                                                </w:t>
            </w:r>
          </w:p>
          <w:p w14:paraId="6425CA09" w14:textId="5C70D801" w:rsidR="006053A6" w:rsidRPr="00023E48" w:rsidRDefault="006053A6" w:rsidP="006053A6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</w:t>
            </w:r>
            <w:r w:rsidR="00C462E9" w:rsidRPr="00023E48"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isite ispettive                                                                                                                                                                             - campionamento delle matrici da sottoporre ad analisi, invio dei campioni al laboratorio; </w:t>
            </w:r>
          </w:p>
        </w:tc>
      </w:tr>
      <w:tr w:rsidR="006053A6" w:rsidRPr="00ED798C" w14:paraId="0DCDE332" w14:textId="77777777" w:rsidTr="00E36774">
        <w:trPr>
          <w:trHeight w:val="1396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4C08BD45" w14:textId="66DA7C80" w:rsidR="006053A6" w:rsidRPr="00023E48" w:rsidRDefault="006053A6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Prevenzione e profilassi delle malattie infettive degli animali d'affezione in canili e comunità feline - professionalizzante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0651DE68" w14:textId="62156700" w:rsidR="006053A6" w:rsidRPr="00023E48" w:rsidRDefault="006053A6" w:rsidP="00C462E9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t>Durante il periodo di tirocinio lo specializzando affiancherà il Veterinario Ufficiale nell’attività di sorveglianza sanitaria delle collettività canine e feline: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</w:t>
            </w:r>
            <w:r w:rsidR="00C462E9" w:rsidRPr="00023E48"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t>opralluoghi periodici nelle strutture con compilazione della check list di vigilanza veterinaria;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</w:t>
            </w:r>
            <w:r w:rsidR="00C462E9" w:rsidRPr="00023E48"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alutazione degli aspetti gestionali e strutturali delle collettività canine e feline 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</w:t>
            </w:r>
            <w:r w:rsidR="00C462E9" w:rsidRPr="00023E48">
              <w:rPr>
                <w:rFonts w:ascii="Calibri" w:hAnsi="Calibri" w:cs="Calibri"/>
                <w:color w:val="000000"/>
                <w:sz w:val="16"/>
                <w:szCs w:val="16"/>
              </w:rPr>
              <w:t>c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t>ampionamenti delle matrici biologiche ed invio al laboratorio di analisi per gli approfondimenti diagnostici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</w:t>
            </w:r>
            <w:r w:rsidR="00C462E9" w:rsidRPr="00023E48">
              <w:rPr>
                <w:rFonts w:ascii="Calibri" w:hAnsi="Calibri" w:cs="Calibri"/>
                <w:color w:val="000000"/>
                <w:sz w:val="16"/>
                <w:szCs w:val="16"/>
              </w:rPr>
              <w:t>i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t>ndagini epidemiologiche nel caso di focolaio infettivo</w:t>
            </w:r>
          </w:p>
        </w:tc>
      </w:tr>
      <w:tr w:rsidR="00443E2F" w:rsidRPr="00ED798C" w14:paraId="3686073F" w14:textId="77777777" w:rsidTr="00E36774">
        <w:trPr>
          <w:trHeight w:val="843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2E91BD79" w14:textId="6E9263BF" w:rsidR="00443E2F" w:rsidRPr="00023E48" w:rsidRDefault="00443E2F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Prevenzione e profilassi delle malattie parassitarie degli animali d'affezione in canili e comunità feline - professionalizzante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3E7E6D08" w14:textId="050E226C" w:rsidR="00440A1D" w:rsidRPr="00023E48" w:rsidRDefault="00440A1D" w:rsidP="00C462E9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- </w:t>
            </w:r>
            <w:r w:rsidR="00C462E9" w:rsidRPr="00023E48">
              <w:rPr>
                <w:sz w:val="16"/>
                <w:szCs w:val="16"/>
              </w:rPr>
              <w:t>s</w:t>
            </w:r>
            <w:r w:rsidRPr="00023E48">
              <w:rPr>
                <w:sz w:val="16"/>
                <w:szCs w:val="16"/>
              </w:rPr>
              <w:t>orveglianza e controlli delle strutture di ricovero di cani e gatti e colonie feline, con particolare riferimento a gestione delle misure per la profilassi delle parassitosi.</w:t>
            </w:r>
          </w:p>
          <w:p w14:paraId="281E894D" w14:textId="019058E0" w:rsidR="00443E2F" w:rsidRPr="00023E48" w:rsidRDefault="00440A1D" w:rsidP="00C462E9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- </w:t>
            </w:r>
            <w:r w:rsidR="00C462E9" w:rsidRPr="00023E48">
              <w:rPr>
                <w:sz w:val="16"/>
                <w:szCs w:val="16"/>
              </w:rPr>
              <w:t>s</w:t>
            </w:r>
            <w:r w:rsidRPr="00023E48">
              <w:rPr>
                <w:sz w:val="16"/>
                <w:szCs w:val="16"/>
              </w:rPr>
              <w:t>orveglianza della leishmaniosi</w:t>
            </w:r>
          </w:p>
        </w:tc>
      </w:tr>
      <w:tr w:rsidR="00443E2F" w:rsidRPr="00ED798C" w14:paraId="54922CD3" w14:textId="77777777" w:rsidTr="00E36774">
        <w:trPr>
          <w:trHeight w:val="61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4ED0BF2C" w14:textId="59F825D0" w:rsidR="00443E2F" w:rsidRPr="00023E48" w:rsidRDefault="00443E2F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Stage sulla gestione clinica e sanitaria dei canili e comunità feline </w:t>
            </w:r>
            <w:r w:rsidR="00C462E9" w:rsidRPr="00023E48">
              <w:rPr>
                <w:sz w:val="16"/>
                <w:szCs w:val="16"/>
              </w:rPr>
              <w:t>–</w:t>
            </w:r>
            <w:r w:rsidRPr="00023E48">
              <w:rPr>
                <w:sz w:val="16"/>
                <w:szCs w:val="16"/>
              </w:rPr>
              <w:t xml:space="preserve"> professionalizzante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2C6E191F" w14:textId="07E973DD" w:rsidR="006817DF" w:rsidRPr="00023E48" w:rsidRDefault="00C462E9" w:rsidP="00C462E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a</w:t>
            </w:r>
            <w:r w:rsidR="006817DF" w:rsidRPr="00023E48">
              <w:rPr>
                <w:sz w:val="16"/>
                <w:szCs w:val="16"/>
              </w:rPr>
              <w:t xml:space="preserve">pplicazione della normativa sull’anagrafe </w:t>
            </w:r>
          </w:p>
          <w:p w14:paraId="2B74D54D" w14:textId="22FC1A0D" w:rsidR="006817DF" w:rsidRPr="00023E48" w:rsidRDefault="00C462E9" w:rsidP="00C462E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a</w:t>
            </w:r>
            <w:r w:rsidR="006817DF" w:rsidRPr="00023E48">
              <w:rPr>
                <w:sz w:val="16"/>
                <w:szCs w:val="16"/>
              </w:rPr>
              <w:t>pplicazione della normativa per la lotta al randagismo</w:t>
            </w:r>
          </w:p>
          <w:p w14:paraId="44380A1B" w14:textId="1C468A82" w:rsidR="006817DF" w:rsidRPr="00023E48" w:rsidRDefault="00C462E9" w:rsidP="00C462E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a</w:t>
            </w:r>
            <w:r w:rsidR="006817DF" w:rsidRPr="00023E48">
              <w:rPr>
                <w:sz w:val="16"/>
                <w:szCs w:val="16"/>
              </w:rPr>
              <w:t xml:space="preserve">pplicazione della normativa per la registrazione dei soggetti </w:t>
            </w:r>
            <w:proofErr w:type="spellStart"/>
            <w:r w:rsidR="006817DF" w:rsidRPr="00023E48">
              <w:rPr>
                <w:sz w:val="16"/>
                <w:szCs w:val="16"/>
              </w:rPr>
              <w:t>morsicatori</w:t>
            </w:r>
            <w:proofErr w:type="spellEnd"/>
          </w:p>
          <w:p w14:paraId="57D62E5D" w14:textId="7BE5048E" w:rsidR="006817DF" w:rsidRPr="00023E48" w:rsidRDefault="00C462E9" w:rsidP="00C462E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e</w:t>
            </w:r>
            <w:r w:rsidR="006817DF" w:rsidRPr="00023E48">
              <w:rPr>
                <w:sz w:val="16"/>
                <w:szCs w:val="16"/>
              </w:rPr>
              <w:t>sami clinici su cani e gatti di colonie ed assemblamenti</w:t>
            </w:r>
          </w:p>
          <w:p w14:paraId="3942D92C" w14:textId="65A1F278" w:rsidR="00443E2F" w:rsidRPr="00023E48" w:rsidRDefault="00C462E9" w:rsidP="00C462E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i</w:t>
            </w:r>
            <w:r w:rsidR="006817DF" w:rsidRPr="00023E48">
              <w:rPr>
                <w:sz w:val="16"/>
                <w:szCs w:val="16"/>
              </w:rPr>
              <w:t>nterpretazione di esami laboratoristici ed eventuali altre indagini collaterali ed indicazione di azioni correttive sull’individuo/colonia</w:t>
            </w:r>
          </w:p>
        </w:tc>
      </w:tr>
      <w:tr w:rsidR="00443E2F" w:rsidRPr="00ED798C" w14:paraId="0FD5BF5D" w14:textId="77777777" w:rsidTr="00E36774">
        <w:trPr>
          <w:trHeight w:val="1321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06CE6B34" w14:textId="3CFDB146" w:rsidR="00443E2F" w:rsidRPr="00023E48" w:rsidRDefault="00443E2F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lastRenderedPageBreak/>
              <w:t>Profilassi e controllo delle malattie infettive - professionalizzante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7F621F39" w14:textId="77777777" w:rsidR="00D679CB" w:rsidRPr="00023E48" w:rsidRDefault="00D679CB" w:rsidP="00C462E9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Malattie infettive degli animali</w:t>
            </w:r>
          </w:p>
          <w:p w14:paraId="7254C105" w14:textId="1487F5FC" w:rsidR="00D679CB" w:rsidRPr="00023E48" w:rsidRDefault="00D679CB" w:rsidP="00C462E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sorveglianza epidemiologica e profilassi ai fini dell'eradicazione delle malattie infettive o diffusive degli animali (compresi quelli selvatici);</w:t>
            </w:r>
          </w:p>
          <w:p w14:paraId="387DCBA3" w14:textId="1A4C8CDE" w:rsidR="00D679CB" w:rsidRPr="00023E48" w:rsidRDefault="00D679CB" w:rsidP="00C462E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 xml:space="preserve">pianificazione delle attività da svolgere in caso di emergenze epidemiche </w:t>
            </w:r>
          </w:p>
          <w:p w14:paraId="4CF9F891" w14:textId="525192CA" w:rsidR="00D679CB" w:rsidRPr="00023E48" w:rsidRDefault="00D679CB" w:rsidP="00C462E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prevenzione e controllo delle zoonosi</w:t>
            </w:r>
          </w:p>
          <w:p w14:paraId="2CC1B00A" w14:textId="7796BF41" w:rsidR="00D679CB" w:rsidRPr="00023E48" w:rsidRDefault="00C462E9" w:rsidP="00C462E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a</w:t>
            </w:r>
            <w:r w:rsidR="00D679CB" w:rsidRPr="00023E48">
              <w:rPr>
                <w:sz w:val="16"/>
                <w:szCs w:val="16"/>
              </w:rPr>
              <w:t>nagrafe del bestiame</w:t>
            </w:r>
          </w:p>
          <w:p w14:paraId="1D8B2F8D" w14:textId="6D3414E6" w:rsidR="00D679CB" w:rsidRPr="00023E48" w:rsidRDefault="00D679CB" w:rsidP="00C462E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attivazione, gestione e controllo delle anagrafi del bestiame, dell'identificazione degli animali e degli allevamenti</w:t>
            </w:r>
          </w:p>
          <w:p w14:paraId="7FABE55F" w14:textId="77777777" w:rsidR="00D679CB" w:rsidRPr="00023E48" w:rsidRDefault="00D679CB" w:rsidP="00C462E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Vigilanza sui concentramenti e spostamenti animali</w:t>
            </w:r>
          </w:p>
          <w:p w14:paraId="37F3677C" w14:textId="3D53569A" w:rsidR="00443E2F" w:rsidRPr="00023E48" w:rsidRDefault="00D679CB" w:rsidP="00C462E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vigilanza e controllo delle importazioni ed esportazioni, sui ricoveri animali, stalle di sosta, mercati, fiere.</w:t>
            </w:r>
          </w:p>
        </w:tc>
      </w:tr>
      <w:tr w:rsidR="00443E2F" w:rsidRPr="00ED798C" w14:paraId="1362DE5F" w14:textId="77777777" w:rsidTr="00E36774">
        <w:trPr>
          <w:trHeight w:val="744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3C303F10" w14:textId="6BC02151" w:rsidR="00443E2F" w:rsidRPr="00023E48" w:rsidRDefault="00443E2F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Profilassi e controllo delle malattie parassitarie - professionalizzante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14:paraId="198AEAFA" w14:textId="232FD96F" w:rsidR="00EA46F0" w:rsidRPr="00023E48" w:rsidRDefault="00C462E9" w:rsidP="00C462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s</w:t>
            </w:r>
            <w:r w:rsidR="00EA46F0" w:rsidRPr="00023E48">
              <w:rPr>
                <w:sz w:val="16"/>
                <w:szCs w:val="16"/>
              </w:rPr>
              <w:t>orveglianza epidemiologica delle popolazioni animali e profilassi/controllo delle malattie parassitarie e micotiche</w:t>
            </w:r>
          </w:p>
          <w:p w14:paraId="21F01BAF" w14:textId="2C17ED8D" w:rsidR="00443E2F" w:rsidRPr="00023E48" w:rsidRDefault="00C462E9" w:rsidP="00C462E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s</w:t>
            </w:r>
            <w:r w:rsidR="00EA46F0" w:rsidRPr="00023E48">
              <w:rPr>
                <w:sz w:val="16"/>
                <w:szCs w:val="16"/>
              </w:rPr>
              <w:t>orveglianza sull'impiego di farmaci veterinari antiparassitari negli animali da produzione alimentare</w:t>
            </w:r>
          </w:p>
        </w:tc>
      </w:tr>
      <w:tr w:rsidR="006053A6" w:rsidRPr="00ED798C" w14:paraId="4E9CFC54" w14:textId="77777777" w:rsidTr="00E36774">
        <w:trPr>
          <w:trHeight w:val="1103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76A74C30" w14:textId="21B849A0" w:rsidR="006053A6" w:rsidRPr="00023E48" w:rsidRDefault="006053A6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Sorveglianza sanitaria delle produzioni zootecniche II (CI)- Stages giuridico applicativi di legislazione veterinaria - professionalizzante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0B22BC43" w14:textId="291BB901" w:rsidR="006053A6" w:rsidRPr="00023E48" w:rsidRDefault="006053A6" w:rsidP="00C462E9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t>Nel corso del periodo di tirocinio lo specializzando deve assistere il veterinario ufficiale nell'ambito delle attività di vigilanza ed ispezione in almeno due dei seguenti campi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categorizzazione del rischio in sanità animale e igiene degli allevamenti;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protezione degli animali nel trasporto; 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riproduzione animale;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piani di selezione genetica.</w:t>
            </w:r>
          </w:p>
        </w:tc>
      </w:tr>
      <w:tr w:rsidR="006053A6" w:rsidRPr="00ED798C" w14:paraId="63F4BBC2" w14:textId="77777777" w:rsidTr="00E36774">
        <w:trPr>
          <w:trHeight w:val="909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3B60E63A" w14:textId="3C2536C0" w:rsidR="006053A6" w:rsidRPr="00023E48" w:rsidRDefault="006053A6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Controllo sanitario in Acquacoltura (CI) - Stages giuridico applicativi di legislazione veterinaria - professionalizzante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0F6D020F" w14:textId="27953521" w:rsidR="006053A6" w:rsidRPr="00023E48" w:rsidRDefault="006053A6" w:rsidP="00C462E9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t>Nel corso del periodo di tirocinio lo specializzando deve assistere il veterinario ufficiale nell'ambito delle attività di vigilanza ed ispezione in almeno due dei seguenti campi: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- pesca marittima, 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pesca nelle acque interne,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- attività di acquacoltura.</w:t>
            </w:r>
          </w:p>
        </w:tc>
      </w:tr>
      <w:tr w:rsidR="006053A6" w:rsidRPr="00ED798C" w14:paraId="07FF3EA0" w14:textId="77777777" w:rsidTr="00E36774">
        <w:trPr>
          <w:trHeight w:val="1321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14:paraId="4B0BD7E4" w14:textId="7B5E361E" w:rsidR="006053A6" w:rsidRPr="00023E48" w:rsidRDefault="006053A6" w:rsidP="00023E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3E48">
              <w:rPr>
                <w:sz w:val="16"/>
                <w:szCs w:val="16"/>
              </w:rPr>
              <w:t>Stages giuridico applicativi di legislazione veterinaria su fauna selvatica ed esotica ed attività circense, sportive e storiche con animali - professionalizzante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14:paraId="206619FA" w14:textId="2D010CDF" w:rsidR="006053A6" w:rsidRPr="00023E48" w:rsidRDefault="006053A6" w:rsidP="00C462E9">
            <w:pPr>
              <w:spacing w:after="0" w:line="240" w:lineRule="auto"/>
              <w:rPr>
                <w:sz w:val="16"/>
                <w:szCs w:val="16"/>
              </w:rPr>
            </w:pP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t>Nel corso del periodo di tirocinio, lo specializzando assiste il veterinario Ufficiale nell'attività di vigilanza in almeno due dei seguenti campi di applicazione della normativa in materia di: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a) impiego degli animali per attività ludico-ricreative, attività sportive, attività storiche-popolari, attività circense, pet therapy, giardini zoologici etc.; di anti-doping; di tutela degli animali in via di estinzione (CITES) e della fauna selvatica;</w:t>
            </w:r>
            <w:r w:rsidRPr="00023E48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 Inoltre lo specializzando deve assistere il veterinario ufficiale nell'attività ispettiva per l'accertamento della causa e natura dei danni da predatori al bestiame. Qualora ciò non sia possibile, lo specializzando deve integrare il tirocinio con una terza attività descritta al punto a)</w:t>
            </w:r>
          </w:p>
        </w:tc>
      </w:tr>
    </w:tbl>
    <w:p w14:paraId="194AB87F" w14:textId="77777777" w:rsidR="00C462E9" w:rsidRDefault="00C462E9" w:rsidP="00C462E9">
      <w:pPr>
        <w:jc w:val="both"/>
        <w:rPr>
          <w:b/>
          <w:sz w:val="21"/>
          <w:szCs w:val="21"/>
          <w:u w:val="single"/>
        </w:rPr>
      </w:pPr>
    </w:p>
    <w:p w14:paraId="650567EE" w14:textId="0A81313D" w:rsidR="00C462E9" w:rsidRPr="002A4E8B" w:rsidRDefault="00C462E9" w:rsidP="00C462E9">
      <w:pPr>
        <w:jc w:val="both"/>
        <w:rPr>
          <w:b/>
          <w:sz w:val="21"/>
          <w:szCs w:val="21"/>
          <w:u w:val="single"/>
        </w:rPr>
      </w:pPr>
      <w:r w:rsidRPr="002A4E8B">
        <w:rPr>
          <w:b/>
          <w:sz w:val="21"/>
          <w:szCs w:val="21"/>
          <w:u w:val="single"/>
        </w:rPr>
        <w:t>OBBLIGHI DEL TIROCINANTE</w:t>
      </w:r>
    </w:p>
    <w:p w14:paraId="6CC7E3F1" w14:textId="75C2EEFA" w:rsidR="00B459D4" w:rsidRPr="00ED798C" w:rsidRDefault="00B459D4" w:rsidP="00C462E9">
      <w:pPr>
        <w:jc w:val="both"/>
        <w:rPr>
          <w:i/>
          <w:sz w:val="21"/>
          <w:szCs w:val="21"/>
        </w:rPr>
      </w:pPr>
      <w:r w:rsidRPr="00ED798C">
        <w:rPr>
          <w:sz w:val="21"/>
          <w:szCs w:val="21"/>
        </w:rPr>
        <w:t>a)</w:t>
      </w:r>
      <w:r w:rsidR="000406A5" w:rsidRPr="00ED798C">
        <w:rPr>
          <w:sz w:val="21"/>
          <w:szCs w:val="21"/>
        </w:rPr>
        <w:t xml:space="preserve"> </w:t>
      </w:r>
      <w:r w:rsidR="00C462E9">
        <w:rPr>
          <w:sz w:val="21"/>
          <w:szCs w:val="21"/>
        </w:rPr>
        <w:t>s</w:t>
      </w:r>
      <w:r w:rsidR="004C34B5" w:rsidRPr="00ED798C">
        <w:rPr>
          <w:sz w:val="21"/>
          <w:szCs w:val="21"/>
        </w:rPr>
        <w:t xml:space="preserve">volgere </w:t>
      </w:r>
      <w:r w:rsidRPr="00ED798C">
        <w:rPr>
          <w:sz w:val="21"/>
          <w:szCs w:val="21"/>
        </w:rPr>
        <w:t>le attività definite dal programma secondo le indicazioni fornitegli dai tutor</w:t>
      </w:r>
      <w:r w:rsidR="001111B0">
        <w:rPr>
          <w:sz w:val="21"/>
          <w:szCs w:val="21"/>
        </w:rPr>
        <w:t>;</w:t>
      </w:r>
    </w:p>
    <w:p w14:paraId="4B807EF3" w14:textId="2B8558A8" w:rsidR="00B459D4" w:rsidRPr="00ED798C" w:rsidRDefault="00B459D4" w:rsidP="00C462E9">
      <w:pPr>
        <w:jc w:val="both"/>
        <w:rPr>
          <w:sz w:val="21"/>
          <w:szCs w:val="21"/>
        </w:rPr>
      </w:pPr>
      <w:r w:rsidRPr="00ED798C">
        <w:rPr>
          <w:sz w:val="21"/>
          <w:szCs w:val="21"/>
        </w:rPr>
        <w:t>b)</w:t>
      </w:r>
      <w:r w:rsidR="000406A5" w:rsidRPr="00ED798C">
        <w:rPr>
          <w:sz w:val="21"/>
          <w:szCs w:val="21"/>
        </w:rPr>
        <w:t xml:space="preserve"> </w:t>
      </w:r>
      <w:r w:rsidRPr="00ED798C">
        <w:rPr>
          <w:sz w:val="21"/>
          <w:szCs w:val="21"/>
        </w:rPr>
        <w:t>rispettare le norme vigenti in materie di igiene, sicurezza e salute sui luoghi di lavoro applicate dalla struttura ospitante</w:t>
      </w:r>
      <w:r w:rsidR="00CE6984" w:rsidRPr="00ED798C">
        <w:rPr>
          <w:i/>
          <w:sz w:val="21"/>
          <w:szCs w:val="21"/>
        </w:rPr>
        <w:t>;</w:t>
      </w:r>
    </w:p>
    <w:p w14:paraId="1B93076C" w14:textId="57F892E2" w:rsidR="00CE6984" w:rsidRPr="00ED798C" w:rsidRDefault="00B459D4" w:rsidP="00C462E9">
      <w:pPr>
        <w:jc w:val="both"/>
        <w:rPr>
          <w:i/>
          <w:sz w:val="21"/>
          <w:szCs w:val="21"/>
        </w:rPr>
      </w:pPr>
      <w:r w:rsidRPr="00ED798C">
        <w:rPr>
          <w:sz w:val="21"/>
          <w:szCs w:val="21"/>
        </w:rPr>
        <w:t>c)</w:t>
      </w:r>
      <w:r w:rsidR="000406A5" w:rsidRPr="00ED798C">
        <w:rPr>
          <w:sz w:val="21"/>
          <w:szCs w:val="21"/>
        </w:rPr>
        <w:t xml:space="preserve"> </w:t>
      </w:r>
      <w:r w:rsidRPr="00ED798C">
        <w:rPr>
          <w:sz w:val="21"/>
          <w:szCs w:val="21"/>
        </w:rPr>
        <w:t>mantenere</w:t>
      </w:r>
      <w:r w:rsidR="00C430F6" w:rsidRPr="00ED798C">
        <w:rPr>
          <w:sz w:val="21"/>
          <w:szCs w:val="21"/>
        </w:rPr>
        <w:t xml:space="preserve"> per 3 anni, salvo diversi accordi tra le parti, </w:t>
      </w:r>
      <w:r w:rsidRPr="00ED798C">
        <w:rPr>
          <w:sz w:val="21"/>
          <w:szCs w:val="21"/>
        </w:rPr>
        <w:t>la necessaria riservatezza per quanto attiene a dati, informazioni o conoscenze in merito ai processi produttivi o ai prodotti, acquisiti durante lo svolgimento del tirocinio</w:t>
      </w:r>
      <w:r w:rsidR="008B5B79" w:rsidRPr="00ED798C">
        <w:rPr>
          <w:i/>
          <w:sz w:val="21"/>
          <w:szCs w:val="21"/>
        </w:rPr>
        <w:t>;</w:t>
      </w:r>
    </w:p>
    <w:p w14:paraId="72907739" w14:textId="3EEDE8D3" w:rsidR="00B459D4" w:rsidRPr="00ED798C" w:rsidRDefault="00B459D4" w:rsidP="00C462E9">
      <w:pPr>
        <w:jc w:val="both"/>
        <w:rPr>
          <w:i/>
          <w:sz w:val="21"/>
          <w:szCs w:val="21"/>
        </w:rPr>
      </w:pPr>
      <w:r w:rsidRPr="00ED798C">
        <w:rPr>
          <w:sz w:val="21"/>
          <w:szCs w:val="21"/>
        </w:rPr>
        <w:t>d)</w:t>
      </w:r>
      <w:r w:rsidR="000406A5" w:rsidRPr="00ED798C">
        <w:rPr>
          <w:sz w:val="21"/>
          <w:szCs w:val="21"/>
        </w:rPr>
        <w:t xml:space="preserve"> </w:t>
      </w:r>
      <w:r w:rsidRPr="00ED798C">
        <w:rPr>
          <w:sz w:val="21"/>
          <w:szCs w:val="21"/>
        </w:rPr>
        <w:t xml:space="preserve">comunicare agli uffici competenti trasferte e modifiche del programma di tirocinio in merito </w:t>
      </w:r>
      <w:r w:rsidR="00A53EF2" w:rsidRPr="00ED798C">
        <w:rPr>
          <w:sz w:val="21"/>
          <w:szCs w:val="21"/>
        </w:rPr>
        <w:t>alla presenza oraria presso il S</w:t>
      </w:r>
      <w:r w:rsidRPr="00ED798C">
        <w:rPr>
          <w:sz w:val="21"/>
          <w:szCs w:val="21"/>
        </w:rPr>
        <w:t>oggetto ospitante</w:t>
      </w:r>
      <w:r w:rsidR="00CE6984" w:rsidRPr="00ED798C">
        <w:rPr>
          <w:i/>
          <w:sz w:val="21"/>
          <w:szCs w:val="21"/>
        </w:rPr>
        <w:t>;</w:t>
      </w:r>
    </w:p>
    <w:p w14:paraId="2B3AC05E" w14:textId="28CDEDAD" w:rsidR="00CE6984" w:rsidRPr="00ED798C" w:rsidRDefault="000406A5" w:rsidP="00C462E9">
      <w:pPr>
        <w:jc w:val="both"/>
        <w:rPr>
          <w:i/>
          <w:sz w:val="21"/>
          <w:szCs w:val="21"/>
        </w:rPr>
      </w:pPr>
      <w:r w:rsidRPr="00ED798C">
        <w:rPr>
          <w:sz w:val="21"/>
          <w:szCs w:val="21"/>
        </w:rPr>
        <w:t xml:space="preserve">e) </w:t>
      </w:r>
      <w:r w:rsidR="00B459D4" w:rsidRPr="00ED798C">
        <w:rPr>
          <w:sz w:val="21"/>
          <w:szCs w:val="21"/>
        </w:rPr>
        <w:t xml:space="preserve">segnalare agli uffici competenti secondo le modalità previste e comunicate ad avvio tirocinio eventuali situazioni non coerenti con quanto previsto dalla Convenzione o dal </w:t>
      </w:r>
      <w:r w:rsidR="00CE2ECE" w:rsidRPr="00ED798C">
        <w:rPr>
          <w:sz w:val="21"/>
          <w:szCs w:val="21"/>
        </w:rPr>
        <w:t>programma</w:t>
      </w:r>
      <w:r w:rsidR="005E62F5" w:rsidRPr="00ED798C">
        <w:rPr>
          <w:sz w:val="21"/>
          <w:szCs w:val="21"/>
        </w:rPr>
        <w:t xml:space="preserve"> di tirocinio approvato</w:t>
      </w:r>
      <w:r w:rsidR="00105F15" w:rsidRPr="00ED798C">
        <w:rPr>
          <w:i/>
          <w:sz w:val="21"/>
          <w:szCs w:val="21"/>
        </w:rPr>
        <w:t>;</w:t>
      </w:r>
    </w:p>
    <w:p w14:paraId="521C05CA" w14:textId="79974C66" w:rsidR="00360EE7" w:rsidRPr="00360EE7" w:rsidRDefault="000406A5" w:rsidP="00C462E9">
      <w:pPr>
        <w:jc w:val="both"/>
        <w:rPr>
          <w:sz w:val="21"/>
          <w:szCs w:val="21"/>
        </w:rPr>
      </w:pPr>
      <w:r w:rsidRPr="00ED798C">
        <w:rPr>
          <w:sz w:val="21"/>
          <w:szCs w:val="21"/>
        </w:rPr>
        <w:lastRenderedPageBreak/>
        <w:t xml:space="preserve">f) </w:t>
      </w:r>
      <w:r w:rsidR="005E62F5" w:rsidRPr="00ED798C">
        <w:rPr>
          <w:sz w:val="21"/>
          <w:szCs w:val="21"/>
        </w:rPr>
        <w:t>compilare il questionario di valutazione dell’esperienza di tirocinio predisposto dall’Università</w:t>
      </w:r>
      <w:r w:rsidR="00CE6984" w:rsidRPr="00ED798C">
        <w:rPr>
          <w:i/>
          <w:sz w:val="21"/>
          <w:szCs w:val="21"/>
        </w:rPr>
        <w:t>.</w:t>
      </w:r>
    </w:p>
    <w:p w14:paraId="713F791E" w14:textId="77777777" w:rsidR="00023E48" w:rsidRDefault="00023E48" w:rsidP="00C462E9">
      <w:pPr>
        <w:jc w:val="both"/>
        <w:rPr>
          <w:b/>
          <w:sz w:val="21"/>
          <w:szCs w:val="21"/>
          <w:u w:val="single"/>
        </w:rPr>
      </w:pPr>
    </w:p>
    <w:p w14:paraId="6B5FB5E5" w14:textId="015D3ED1" w:rsidR="00C462E9" w:rsidRPr="002A4E8B" w:rsidRDefault="00C462E9" w:rsidP="00C462E9">
      <w:pPr>
        <w:jc w:val="both"/>
        <w:rPr>
          <w:b/>
          <w:sz w:val="21"/>
          <w:szCs w:val="21"/>
          <w:u w:val="single"/>
        </w:rPr>
      </w:pPr>
      <w:r w:rsidRPr="002A4E8B">
        <w:rPr>
          <w:b/>
          <w:sz w:val="21"/>
          <w:szCs w:val="21"/>
          <w:u w:val="single"/>
        </w:rPr>
        <w:t xml:space="preserve">DICHIARAZIONE DEL TIROCINANTE </w:t>
      </w:r>
    </w:p>
    <w:p w14:paraId="4F03DE9A" w14:textId="6B5A12FC" w:rsidR="00360EE7" w:rsidRPr="00360EE7" w:rsidRDefault="000406A5" w:rsidP="00C462E9">
      <w:pPr>
        <w:jc w:val="both"/>
        <w:rPr>
          <w:sz w:val="21"/>
          <w:szCs w:val="21"/>
          <w:lang w:val="en-US"/>
        </w:rPr>
      </w:pPr>
      <w:r w:rsidRPr="00ED798C">
        <w:rPr>
          <w:sz w:val="21"/>
          <w:szCs w:val="21"/>
        </w:rPr>
        <w:t xml:space="preserve">Il tirocinante dichiara di non avere legami di parentela o affinità entro il 2° grado con il responsabile legale, il socio o il dirigente responsabile della struttura (Rif. Regolamento Tirocini di Ateneo, art. 5.1 comma 6) consapevole che chiunque rilascia dichiarazioni mendaci è punito ai sensi del codice penale e delle leggi speciali in materia, ai sensi e per gli effetti dell'art. </w:t>
      </w:r>
      <w:r w:rsidRPr="00ED798C">
        <w:rPr>
          <w:sz w:val="21"/>
          <w:szCs w:val="21"/>
          <w:lang w:val="en-US"/>
        </w:rPr>
        <w:t xml:space="preserve">46 </w:t>
      </w:r>
      <w:proofErr w:type="spellStart"/>
      <w:r w:rsidRPr="00ED798C">
        <w:rPr>
          <w:sz w:val="21"/>
          <w:szCs w:val="21"/>
          <w:lang w:val="en-US"/>
        </w:rPr>
        <w:t>dpr</w:t>
      </w:r>
      <w:proofErr w:type="spellEnd"/>
      <w:r w:rsidRPr="00ED798C">
        <w:rPr>
          <w:sz w:val="21"/>
          <w:szCs w:val="21"/>
          <w:lang w:val="en-US"/>
        </w:rPr>
        <w:t xml:space="preserve"> 445/2000.</w:t>
      </w:r>
    </w:p>
    <w:p w14:paraId="62F26E23" w14:textId="62E6E59F" w:rsidR="00C462E9" w:rsidRPr="00C462E9" w:rsidRDefault="00C462E9" w:rsidP="00C462E9">
      <w:pPr>
        <w:jc w:val="both"/>
        <w:rPr>
          <w:b/>
          <w:sz w:val="21"/>
          <w:szCs w:val="21"/>
          <w:u w:val="single"/>
        </w:rPr>
      </w:pPr>
      <w:r w:rsidRPr="00C462E9">
        <w:rPr>
          <w:b/>
          <w:sz w:val="21"/>
          <w:szCs w:val="21"/>
          <w:u w:val="single"/>
        </w:rPr>
        <w:t>OBBLIGHI DEL SOGGETTO OSPITANTE</w:t>
      </w:r>
    </w:p>
    <w:p w14:paraId="361A928B" w14:textId="5367F40E" w:rsidR="00B459D4" w:rsidRPr="00ED798C" w:rsidRDefault="00C462E9" w:rsidP="00360EE7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  <w:i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i</w:t>
      </w:r>
      <w:r w:rsidR="0011608F" w:rsidRPr="00ED798C">
        <w:rPr>
          <w:rFonts w:ascii="Calibri" w:eastAsia="Calibri" w:hAnsi="Calibri" w:cs="Times New Roman"/>
          <w:sz w:val="21"/>
          <w:szCs w:val="21"/>
        </w:rPr>
        <w:t>l S</w:t>
      </w:r>
      <w:r w:rsidR="00B459D4" w:rsidRPr="00ED798C">
        <w:rPr>
          <w:rFonts w:ascii="Calibri" w:eastAsia="Calibri" w:hAnsi="Calibri" w:cs="Times New Roman"/>
          <w:sz w:val="21"/>
          <w:szCs w:val="21"/>
        </w:rPr>
        <w:t>oggetto ospitante favorirà l'esperienza di tirocinio nell'ambiente di lavoro attraverso la messa a disposizione di attrezzature, reparti e servizi, l'illustrazione delle tecnologie esistenti, dell'assetto organizzativo e dei processi produttivi</w:t>
      </w:r>
      <w:r w:rsidR="00CE6984" w:rsidRPr="00ED798C">
        <w:rPr>
          <w:i/>
          <w:sz w:val="21"/>
          <w:szCs w:val="21"/>
        </w:rPr>
        <w:t>;</w:t>
      </w:r>
    </w:p>
    <w:p w14:paraId="07D4D1CC" w14:textId="6CD5B346" w:rsidR="00C462E9" w:rsidRPr="00360EE7" w:rsidRDefault="00C462E9" w:rsidP="00360EE7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Times New Roman"/>
          <w:i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i</w:t>
      </w:r>
      <w:r w:rsidR="0011608F" w:rsidRPr="00ED798C">
        <w:rPr>
          <w:rFonts w:ascii="Calibri" w:eastAsia="Calibri" w:hAnsi="Calibri" w:cs="Times New Roman"/>
          <w:sz w:val="21"/>
          <w:szCs w:val="21"/>
        </w:rPr>
        <w:t>l S</w:t>
      </w:r>
      <w:r w:rsidR="00B459D4" w:rsidRPr="00ED798C">
        <w:rPr>
          <w:rFonts w:ascii="Calibri" w:eastAsia="Calibri" w:hAnsi="Calibri" w:cs="Times New Roman"/>
          <w:sz w:val="21"/>
          <w:szCs w:val="21"/>
        </w:rPr>
        <w:t>oggetto ospitante si impegna a non utilizzare il tirocinante in attività non coerenti con gli obiettivi del tirocinio esplicitati nel progetto</w:t>
      </w:r>
      <w:r w:rsidR="00CE6984" w:rsidRPr="00ED798C">
        <w:rPr>
          <w:rFonts w:cs="Arial"/>
          <w:i/>
          <w:sz w:val="21"/>
          <w:szCs w:val="21"/>
        </w:rPr>
        <w:t>;</w:t>
      </w:r>
    </w:p>
    <w:p w14:paraId="7D380841" w14:textId="326199A2" w:rsidR="00CE6984" w:rsidRPr="00ED798C" w:rsidRDefault="00C462E9" w:rsidP="00360EE7">
      <w:pPr>
        <w:pStyle w:val="Paragrafoelenco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i</w:t>
      </w:r>
      <w:r w:rsidR="0011608F" w:rsidRPr="00ED798C">
        <w:rPr>
          <w:rFonts w:ascii="Calibri" w:eastAsia="Calibri" w:hAnsi="Calibri" w:cs="Times New Roman"/>
          <w:sz w:val="21"/>
          <w:szCs w:val="21"/>
        </w:rPr>
        <w:t>l S</w:t>
      </w:r>
      <w:r w:rsidR="00B459D4" w:rsidRPr="00ED798C">
        <w:rPr>
          <w:rFonts w:ascii="Calibri" w:eastAsia="Calibri" w:hAnsi="Calibri" w:cs="Times New Roman"/>
          <w:sz w:val="21"/>
          <w:szCs w:val="21"/>
        </w:rPr>
        <w:t>oggetto ospitante è tenuto a compilare il questionario di valutazione dell’esperienza di tirocinio predisposto dall’Università</w:t>
      </w:r>
      <w:r w:rsidR="00CE6984" w:rsidRPr="00ED798C">
        <w:rPr>
          <w:rFonts w:cs="Arial"/>
          <w:i/>
          <w:sz w:val="21"/>
          <w:szCs w:val="21"/>
        </w:rPr>
        <w:t>.</w:t>
      </w:r>
    </w:p>
    <w:p w14:paraId="08ABE592" w14:textId="77777777" w:rsidR="00520587" w:rsidRDefault="00520587">
      <w:pPr>
        <w:rPr>
          <w:sz w:val="21"/>
          <w:szCs w:val="21"/>
        </w:rPr>
      </w:pPr>
    </w:p>
    <w:p w14:paraId="4397314D" w14:textId="77777777" w:rsidR="00C462E9" w:rsidRPr="001111B0" w:rsidRDefault="00C462E9" w:rsidP="00C462E9">
      <w:pPr>
        <w:rPr>
          <w:i/>
          <w:sz w:val="21"/>
          <w:szCs w:val="21"/>
        </w:rPr>
      </w:pPr>
      <w:r>
        <w:rPr>
          <w:sz w:val="21"/>
          <w:szCs w:val="21"/>
        </w:rPr>
        <w:t>Ozzano dell’Emilia, lì ____________</w:t>
      </w:r>
      <w:r w:rsidRPr="001111B0">
        <w:rPr>
          <w:i/>
          <w:sz w:val="21"/>
          <w:szCs w:val="21"/>
        </w:rPr>
        <w:t>_________</w:t>
      </w:r>
    </w:p>
    <w:p w14:paraId="1A4B1FA8" w14:textId="77777777" w:rsidR="00C462E9" w:rsidRDefault="00C462E9" w:rsidP="00C462E9">
      <w:pPr>
        <w:rPr>
          <w:rFonts w:ascii="Freestyle Script" w:hAnsi="Freestyle Script"/>
          <w:color w:val="0070C0"/>
          <w:sz w:val="28"/>
          <w:szCs w:val="21"/>
        </w:rPr>
      </w:pPr>
    </w:p>
    <w:p w14:paraId="4F0A2AD9" w14:textId="77777777" w:rsidR="00C462E9" w:rsidRPr="001111B0" w:rsidRDefault="00C462E9" w:rsidP="00C462E9">
      <w:pPr>
        <w:rPr>
          <w:i/>
          <w:sz w:val="21"/>
          <w:szCs w:val="21"/>
        </w:rPr>
      </w:pPr>
      <w:r w:rsidRPr="00710D22">
        <w:rPr>
          <w:rFonts w:ascii="Freestyle Script" w:hAnsi="Freestyle Script"/>
          <w:color w:val="0070C0"/>
          <w:sz w:val="28"/>
          <w:szCs w:val="21"/>
        </w:rPr>
        <w:t>Per</w:t>
      </w:r>
      <w:r>
        <w:rPr>
          <w:sz w:val="21"/>
          <w:szCs w:val="21"/>
        </w:rPr>
        <w:t xml:space="preserve"> </w:t>
      </w:r>
      <w:r w:rsidRPr="001111B0">
        <w:rPr>
          <w:sz w:val="21"/>
          <w:szCs w:val="21"/>
        </w:rPr>
        <w:t>Approvato dalla Commissione tirocini</w:t>
      </w:r>
    </w:p>
    <w:p w14:paraId="541AB739" w14:textId="77777777" w:rsidR="00C462E9" w:rsidRPr="00520587" w:rsidRDefault="00C462E9" w:rsidP="00C462E9">
      <w:pPr>
        <w:jc w:val="both"/>
        <w:rPr>
          <w:sz w:val="21"/>
          <w:szCs w:val="21"/>
        </w:rPr>
      </w:pPr>
      <w:r w:rsidRPr="00710D22">
        <w:rPr>
          <w:rFonts w:ascii="Freestyle Script" w:hAnsi="Freestyle Script"/>
          <w:color w:val="0070C0"/>
          <w:sz w:val="28"/>
          <w:szCs w:val="21"/>
        </w:rPr>
        <w:t>Per</w:t>
      </w:r>
      <w:r>
        <w:rPr>
          <w:sz w:val="21"/>
          <w:szCs w:val="21"/>
        </w:rPr>
        <w:t xml:space="preserve"> </w:t>
      </w:r>
      <w:r w:rsidRPr="00520587">
        <w:rPr>
          <w:sz w:val="21"/>
          <w:szCs w:val="21"/>
        </w:rPr>
        <w:t xml:space="preserve">Validato dal tutor accademico </w:t>
      </w:r>
    </w:p>
    <w:p w14:paraId="1FF3F13B" w14:textId="77777777" w:rsidR="00C462E9" w:rsidRDefault="00C462E9" w:rsidP="00C462E9">
      <w:pPr>
        <w:spacing w:after="0" w:line="240" w:lineRule="auto"/>
        <w:jc w:val="both"/>
        <w:rPr>
          <w:sz w:val="21"/>
          <w:szCs w:val="21"/>
        </w:rPr>
      </w:pPr>
    </w:p>
    <w:p w14:paraId="6C7A3102" w14:textId="77777777" w:rsidR="00C462E9" w:rsidRPr="00520587" w:rsidRDefault="00C462E9" w:rsidP="00C462E9">
      <w:pPr>
        <w:spacing w:after="0" w:line="240" w:lineRule="auto"/>
        <w:jc w:val="both"/>
        <w:rPr>
          <w:sz w:val="21"/>
          <w:szCs w:val="21"/>
        </w:rPr>
      </w:pPr>
      <w:r w:rsidRPr="00520587">
        <w:rPr>
          <w:sz w:val="21"/>
          <w:szCs w:val="21"/>
        </w:rPr>
        <w:t>______________________________________________________</w:t>
      </w:r>
    </w:p>
    <w:p w14:paraId="26B70BFE" w14:textId="77777777" w:rsidR="00C462E9" w:rsidRPr="002A4E8B" w:rsidRDefault="00C462E9" w:rsidP="00C462E9">
      <w:pPr>
        <w:spacing w:after="0" w:line="240" w:lineRule="auto"/>
        <w:jc w:val="both"/>
        <w:rPr>
          <w:i/>
          <w:iCs/>
          <w:sz w:val="21"/>
          <w:szCs w:val="21"/>
        </w:rPr>
      </w:pPr>
      <w:r w:rsidRPr="002A4E8B">
        <w:rPr>
          <w:i/>
          <w:iCs/>
          <w:sz w:val="21"/>
          <w:szCs w:val="21"/>
        </w:rPr>
        <w:t>(Firma per il Soggetto ospitante)</w:t>
      </w:r>
    </w:p>
    <w:p w14:paraId="5753E943" w14:textId="77777777" w:rsidR="00C462E9" w:rsidRPr="001111B0" w:rsidRDefault="00C462E9" w:rsidP="00C462E9">
      <w:pPr>
        <w:spacing w:after="0" w:line="240" w:lineRule="auto"/>
        <w:jc w:val="both"/>
        <w:rPr>
          <w:sz w:val="21"/>
          <w:szCs w:val="21"/>
        </w:rPr>
      </w:pPr>
    </w:p>
    <w:p w14:paraId="49288EF3" w14:textId="77777777" w:rsidR="00C462E9" w:rsidRDefault="00C462E9" w:rsidP="00C462E9">
      <w:pPr>
        <w:spacing w:after="0" w:line="240" w:lineRule="auto"/>
        <w:jc w:val="both"/>
        <w:rPr>
          <w:sz w:val="21"/>
          <w:szCs w:val="21"/>
        </w:rPr>
      </w:pPr>
    </w:p>
    <w:p w14:paraId="3400D16D" w14:textId="77777777" w:rsidR="00C462E9" w:rsidRPr="00ED798C" w:rsidRDefault="00C462E9" w:rsidP="00C462E9">
      <w:pPr>
        <w:spacing w:after="0" w:line="240" w:lineRule="auto"/>
        <w:jc w:val="both"/>
        <w:rPr>
          <w:sz w:val="21"/>
          <w:szCs w:val="21"/>
        </w:rPr>
      </w:pPr>
      <w:r w:rsidRPr="00ED798C">
        <w:rPr>
          <w:sz w:val="21"/>
          <w:szCs w:val="21"/>
        </w:rPr>
        <w:t>______________________________________________________</w:t>
      </w:r>
    </w:p>
    <w:p w14:paraId="1E6F1193" w14:textId="77777777" w:rsidR="00C462E9" w:rsidRPr="002A4E8B" w:rsidRDefault="00C462E9" w:rsidP="00C462E9">
      <w:pPr>
        <w:spacing w:after="0" w:line="240" w:lineRule="auto"/>
        <w:jc w:val="both"/>
        <w:rPr>
          <w:i/>
          <w:iCs/>
          <w:sz w:val="21"/>
          <w:szCs w:val="21"/>
        </w:rPr>
      </w:pPr>
      <w:r w:rsidRPr="002A4E8B">
        <w:rPr>
          <w:i/>
          <w:iCs/>
          <w:sz w:val="21"/>
          <w:szCs w:val="21"/>
        </w:rPr>
        <w:t>(firma del tirocinante)</w:t>
      </w:r>
    </w:p>
    <w:p w14:paraId="09D3CF27" w14:textId="77777777" w:rsidR="00AB211F" w:rsidRPr="00ED798C" w:rsidRDefault="00AB211F" w:rsidP="00F549F4">
      <w:pPr>
        <w:jc w:val="both"/>
        <w:rPr>
          <w:sz w:val="21"/>
          <w:szCs w:val="21"/>
        </w:rPr>
      </w:pPr>
    </w:p>
    <w:sectPr w:rsidR="00AB211F" w:rsidRPr="00ED798C" w:rsidSect="00660BBA">
      <w:headerReference w:type="default" r:id="rId18"/>
      <w:footerReference w:type="default" r:id="rId1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461D" w14:textId="77777777" w:rsidR="00B31C81" w:rsidRDefault="00B31C81" w:rsidP="00BD0398">
      <w:pPr>
        <w:spacing w:after="0" w:line="240" w:lineRule="auto"/>
      </w:pPr>
      <w:r>
        <w:separator/>
      </w:r>
    </w:p>
  </w:endnote>
  <w:endnote w:type="continuationSeparator" w:id="0">
    <w:p w14:paraId="73EB7FF1" w14:textId="77777777" w:rsidR="00B31C81" w:rsidRDefault="00B31C81" w:rsidP="00BD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90EF" w14:textId="0ACE9CA4" w:rsidR="00ED798C" w:rsidRPr="00D462C9" w:rsidRDefault="00ED798C" w:rsidP="00ED798C">
    <w:pPr>
      <w:pStyle w:val="Titolo4"/>
      <w:jc w:val="center"/>
      <w:rPr>
        <w:rFonts w:ascii="Arial" w:hAnsi="Arial" w:cs="Arial"/>
        <w:b w:val="0"/>
        <w:i/>
        <w:sz w:val="16"/>
        <w:szCs w:val="16"/>
      </w:rPr>
    </w:pPr>
    <w:r w:rsidRPr="00D462C9">
      <w:rPr>
        <w:rFonts w:ascii="Arial" w:hAnsi="Arial" w:cs="Arial"/>
        <w:b w:val="0"/>
        <w:i/>
        <w:sz w:val="16"/>
        <w:szCs w:val="16"/>
      </w:rPr>
      <w:t>DIPARTIMENTO DI SCIENZE MEDICHE VETERINARIE - ALMA MATER STUDIORUM – UNIVERSITÀ DI BOLOGNA</w:t>
    </w:r>
  </w:p>
  <w:p w14:paraId="7131E754" w14:textId="77777777" w:rsidR="00ED798C" w:rsidRPr="007F395B" w:rsidRDefault="00E834AC" w:rsidP="00ED798C">
    <w:pPr>
      <w:pStyle w:val="Pidipagina"/>
      <w:ind w:right="360"/>
      <w:jc w:val="center"/>
      <w:rPr>
        <w:sz w:val="20"/>
        <w:szCs w:val="20"/>
      </w:rPr>
    </w:pPr>
    <w:hyperlink r:id="rId1" w:history="1">
      <w:r w:rsidR="00ED798C" w:rsidRPr="007F395B">
        <w:rPr>
          <w:rStyle w:val="Collegamentoipertestuale"/>
          <w:sz w:val="20"/>
          <w:szCs w:val="20"/>
        </w:rPr>
        <w:t>dimevet.scspec1@unibo.it</w:t>
      </w:r>
    </w:hyperlink>
  </w:p>
  <w:p w14:paraId="0AC00B49" w14:textId="77777777" w:rsidR="00ED798C" w:rsidRDefault="00ED79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512D" w14:textId="77777777" w:rsidR="00B31C81" w:rsidRDefault="00B31C81" w:rsidP="00BD0398">
      <w:pPr>
        <w:spacing w:after="0" w:line="240" w:lineRule="auto"/>
      </w:pPr>
      <w:r>
        <w:separator/>
      </w:r>
    </w:p>
  </w:footnote>
  <w:footnote w:type="continuationSeparator" w:id="0">
    <w:p w14:paraId="133C4828" w14:textId="77777777" w:rsidR="00B31C81" w:rsidRDefault="00B31C81" w:rsidP="00BD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579E" w14:textId="77777777" w:rsidR="003B5CCC" w:rsidRDefault="003B5CCC">
    <w:pPr>
      <w:pStyle w:val="Intestazione"/>
      <w:rPr>
        <w:b/>
        <w:sz w:val="23"/>
        <w:szCs w:val="23"/>
      </w:rPr>
    </w:pPr>
  </w:p>
  <w:p w14:paraId="01908CD2" w14:textId="0195C8E2" w:rsidR="003B5CCC" w:rsidRDefault="003B5CCC">
    <w:pPr>
      <w:pStyle w:val="Intestazione"/>
      <w:rPr>
        <w:b/>
        <w:sz w:val="23"/>
        <w:szCs w:val="23"/>
      </w:rPr>
    </w:pPr>
    <w:r>
      <w:rPr>
        <w:noProof/>
      </w:rPr>
      <w:drawing>
        <wp:inline distT="0" distB="0" distL="0" distR="0" wp14:anchorId="6A482C8A" wp14:editId="4DCDD014">
          <wp:extent cx="2874726" cy="1164566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28" cy="1167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19A3F7" w14:textId="62944684" w:rsidR="00BD0398" w:rsidRDefault="00BD0398">
    <w:pPr>
      <w:pStyle w:val="Intestazione"/>
      <w:rPr>
        <w:b/>
        <w:sz w:val="24"/>
        <w:szCs w:val="24"/>
      </w:rPr>
    </w:pPr>
  </w:p>
  <w:p w14:paraId="6D623361" w14:textId="77777777" w:rsidR="00360EE7" w:rsidRPr="00BD0398" w:rsidRDefault="00360EE7">
    <w:pPr>
      <w:pStyle w:val="Intestazione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8D"/>
    <w:multiLevelType w:val="hybridMultilevel"/>
    <w:tmpl w:val="A0C075C2"/>
    <w:lvl w:ilvl="0" w:tplc="A5902D6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C708AB"/>
    <w:multiLevelType w:val="hybridMultilevel"/>
    <w:tmpl w:val="699A99AC"/>
    <w:lvl w:ilvl="0" w:tplc="A5902D6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015D9"/>
    <w:multiLevelType w:val="hybridMultilevel"/>
    <w:tmpl w:val="60BC9AD0"/>
    <w:lvl w:ilvl="0" w:tplc="A5902D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0877"/>
    <w:multiLevelType w:val="multilevel"/>
    <w:tmpl w:val="E2C40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1F3660"/>
    <w:multiLevelType w:val="hybridMultilevel"/>
    <w:tmpl w:val="DDD84EFA"/>
    <w:lvl w:ilvl="0" w:tplc="D4C8A52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34298"/>
    <w:multiLevelType w:val="hybridMultilevel"/>
    <w:tmpl w:val="DD189058"/>
    <w:lvl w:ilvl="0" w:tplc="F344431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A24DC"/>
    <w:multiLevelType w:val="hybridMultilevel"/>
    <w:tmpl w:val="7D6898CC"/>
    <w:lvl w:ilvl="0" w:tplc="2BD2799A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F3304C1"/>
    <w:multiLevelType w:val="hybridMultilevel"/>
    <w:tmpl w:val="1A42C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55BCE"/>
    <w:multiLevelType w:val="hybridMultilevel"/>
    <w:tmpl w:val="C8FACFA2"/>
    <w:lvl w:ilvl="0" w:tplc="A5902D6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9F4"/>
    <w:rsid w:val="000023B2"/>
    <w:rsid w:val="00023E48"/>
    <w:rsid w:val="000406A5"/>
    <w:rsid w:val="00043582"/>
    <w:rsid w:val="00062137"/>
    <w:rsid w:val="00085305"/>
    <w:rsid w:val="000A6881"/>
    <w:rsid w:val="000B60C6"/>
    <w:rsid w:val="00105F15"/>
    <w:rsid w:val="001111B0"/>
    <w:rsid w:val="0011608F"/>
    <w:rsid w:val="0012237D"/>
    <w:rsid w:val="00146A85"/>
    <w:rsid w:val="0016224C"/>
    <w:rsid w:val="00190EB1"/>
    <w:rsid w:val="001A52EC"/>
    <w:rsid w:val="001B4568"/>
    <w:rsid w:val="001E479F"/>
    <w:rsid w:val="00223843"/>
    <w:rsid w:val="00224847"/>
    <w:rsid w:val="002278FE"/>
    <w:rsid w:val="002439B3"/>
    <w:rsid w:val="002613BC"/>
    <w:rsid w:val="0027643C"/>
    <w:rsid w:val="002A038C"/>
    <w:rsid w:val="002B1FE5"/>
    <w:rsid w:val="002E2EF0"/>
    <w:rsid w:val="002E6DC0"/>
    <w:rsid w:val="003176F2"/>
    <w:rsid w:val="0035084A"/>
    <w:rsid w:val="00360EE7"/>
    <w:rsid w:val="00366F66"/>
    <w:rsid w:val="003702D2"/>
    <w:rsid w:val="00380648"/>
    <w:rsid w:val="003A54ED"/>
    <w:rsid w:val="003B5CCC"/>
    <w:rsid w:val="003D0BC6"/>
    <w:rsid w:val="00440A1D"/>
    <w:rsid w:val="00443E2F"/>
    <w:rsid w:val="0045004A"/>
    <w:rsid w:val="00450058"/>
    <w:rsid w:val="00452BE5"/>
    <w:rsid w:val="00463C9D"/>
    <w:rsid w:val="004C34B5"/>
    <w:rsid w:val="004F5B8C"/>
    <w:rsid w:val="00504B13"/>
    <w:rsid w:val="00520587"/>
    <w:rsid w:val="0052143A"/>
    <w:rsid w:val="00523BAE"/>
    <w:rsid w:val="00545858"/>
    <w:rsid w:val="005500CC"/>
    <w:rsid w:val="0056274E"/>
    <w:rsid w:val="0056445B"/>
    <w:rsid w:val="00571C97"/>
    <w:rsid w:val="0057681D"/>
    <w:rsid w:val="005A5D25"/>
    <w:rsid w:val="005C303A"/>
    <w:rsid w:val="005C4626"/>
    <w:rsid w:val="005D4454"/>
    <w:rsid w:val="005E62F5"/>
    <w:rsid w:val="006053A6"/>
    <w:rsid w:val="00611AF5"/>
    <w:rsid w:val="00615E71"/>
    <w:rsid w:val="00626A28"/>
    <w:rsid w:val="00636981"/>
    <w:rsid w:val="00660BBA"/>
    <w:rsid w:val="00680014"/>
    <w:rsid w:val="006817DF"/>
    <w:rsid w:val="00694A4A"/>
    <w:rsid w:val="006A5A61"/>
    <w:rsid w:val="006D36AF"/>
    <w:rsid w:val="006F144F"/>
    <w:rsid w:val="007015A4"/>
    <w:rsid w:val="00701E27"/>
    <w:rsid w:val="00722EBF"/>
    <w:rsid w:val="00726056"/>
    <w:rsid w:val="00740359"/>
    <w:rsid w:val="00763AE8"/>
    <w:rsid w:val="007765CD"/>
    <w:rsid w:val="00776FA9"/>
    <w:rsid w:val="00786BC6"/>
    <w:rsid w:val="00794AE0"/>
    <w:rsid w:val="00801957"/>
    <w:rsid w:val="008039CF"/>
    <w:rsid w:val="008324B8"/>
    <w:rsid w:val="00837128"/>
    <w:rsid w:val="00852D0F"/>
    <w:rsid w:val="00880D62"/>
    <w:rsid w:val="00893A29"/>
    <w:rsid w:val="008B2A72"/>
    <w:rsid w:val="008B5B79"/>
    <w:rsid w:val="008B6C18"/>
    <w:rsid w:val="008D2760"/>
    <w:rsid w:val="008E79ED"/>
    <w:rsid w:val="00900CDC"/>
    <w:rsid w:val="00901330"/>
    <w:rsid w:val="00907C86"/>
    <w:rsid w:val="00980B65"/>
    <w:rsid w:val="009B0D1B"/>
    <w:rsid w:val="009D4771"/>
    <w:rsid w:val="009F2B8D"/>
    <w:rsid w:val="009F448D"/>
    <w:rsid w:val="00A0538B"/>
    <w:rsid w:val="00A21837"/>
    <w:rsid w:val="00A26546"/>
    <w:rsid w:val="00A44E7D"/>
    <w:rsid w:val="00A53EF2"/>
    <w:rsid w:val="00A6582C"/>
    <w:rsid w:val="00A848CF"/>
    <w:rsid w:val="00AA64ED"/>
    <w:rsid w:val="00AB211F"/>
    <w:rsid w:val="00AC39B6"/>
    <w:rsid w:val="00AF1764"/>
    <w:rsid w:val="00B230B4"/>
    <w:rsid w:val="00B23191"/>
    <w:rsid w:val="00B27033"/>
    <w:rsid w:val="00B303E1"/>
    <w:rsid w:val="00B31C81"/>
    <w:rsid w:val="00B459D4"/>
    <w:rsid w:val="00B54851"/>
    <w:rsid w:val="00B67C79"/>
    <w:rsid w:val="00B71025"/>
    <w:rsid w:val="00B8032A"/>
    <w:rsid w:val="00B92307"/>
    <w:rsid w:val="00BC0B20"/>
    <w:rsid w:val="00BD0398"/>
    <w:rsid w:val="00BE74C7"/>
    <w:rsid w:val="00BE7F45"/>
    <w:rsid w:val="00C0568D"/>
    <w:rsid w:val="00C05C77"/>
    <w:rsid w:val="00C430F6"/>
    <w:rsid w:val="00C462E9"/>
    <w:rsid w:val="00C6157E"/>
    <w:rsid w:val="00C83787"/>
    <w:rsid w:val="00C842B1"/>
    <w:rsid w:val="00CA3B0F"/>
    <w:rsid w:val="00CA7E35"/>
    <w:rsid w:val="00CD4E03"/>
    <w:rsid w:val="00CE2ECE"/>
    <w:rsid w:val="00CE6984"/>
    <w:rsid w:val="00CF7E7B"/>
    <w:rsid w:val="00D207E9"/>
    <w:rsid w:val="00D33FF2"/>
    <w:rsid w:val="00D6765E"/>
    <w:rsid w:val="00D679CB"/>
    <w:rsid w:val="00D73B90"/>
    <w:rsid w:val="00D8544A"/>
    <w:rsid w:val="00D91337"/>
    <w:rsid w:val="00DB3D4B"/>
    <w:rsid w:val="00DF6328"/>
    <w:rsid w:val="00E07A3A"/>
    <w:rsid w:val="00E13121"/>
    <w:rsid w:val="00E17C92"/>
    <w:rsid w:val="00E23577"/>
    <w:rsid w:val="00E36774"/>
    <w:rsid w:val="00E449F8"/>
    <w:rsid w:val="00E55A8B"/>
    <w:rsid w:val="00E834AC"/>
    <w:rsid w:val="00EA46F0"/>
    <w:rsid w:val="00EC05EB"/>
    <w:rsid w:val="00ED798C"/>
    <w:rsid w:val="00EE5B91"/>
    <w:rsid w:val="00F06BAD"/>
    <w:rsid w:val="00F07295"/>
    <w:rsid w:val="00F269B3"/>
    <w:rsid w:val="00F35895"/>
    <w:rsid w:val="00F501AB"/>
    <w:rsid w:val="00F549F4"/>
    <w:rsid w:val="00F559F1"/>
    <w:rsid w:val="00F578EA"/>
    <w:rsid w:val="00F96EA5"/>
    <w:rsid w:val="00FA31CA"/>
    <w:rsid w:val="00FA35B8"/>
    <w:rsid w:val="00FD0C01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49C04"/>
  <w15:docId w15:val="{38205DC3-4427-4783-B26E-D31D6F50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798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02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AE0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B230B4"/>
    <w:rPr>
      <w:b/>
      <w:bCs/>
      <w:i w:val="0"/>
      <w:iCs w:val="0"/>
    </w:rPr>
  </w:style>
  <w:style w:type="character" w:customStyle="1" w:styleId="st1">
    <w:name w:val="st1"/>
    <w:basedOn w:val="Carpredefinitoparagrafo"/>
    <w:rsid w:val="00D73B90"/>
  </w:style>
  <w:style w:type="paragraph" w:styleId="Intestazione">
    <w:name w:val="header"/>
    <w:basedOn w:val="Normale"/>
    <w:link w:val="IntestazioneCarattere"/>
    <w:uiPriority w:val="99"/>
    <w:unhideWhenUsed/>
    <w:rsid w:val="00BD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0398"/>
  </w:style>
  <w:style w:type="paragraph" w:styleId="Pidipagina">
    <w:name w:val="footer"/>
    <w:basedOn w:val="Normale"/>
    <w:link w:val="PidipaginaCarattere"/>
    <w:uiPriority w:val="99"/>
    <w:unhideWhenUsed/>
    <w:rsid w:val="00BD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398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798C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uiPriority w:val="99"/>
    <w:unhideWhenUsed/>
    <w:rsid w:val="00ED798C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798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798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798C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.battilani@unibo.it" TargetMode="External"/><Relationship Id="rId13" Type="http://schemas.openxmlformats.org/officeDocument/2006/relationships/hyperlink" Target="mailto:marialeti.fioravanti@unibo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abio.ostanello@unibo.it" TargetMode="External"/><Relationship Id="rId17" Type="http://schemas.openxmlformats.org/officeDocument/2006/relationships/hyperlink" Target="mailto:dipscmedvet.amministrazione@unibo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gelo.peli@unibo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.dondi@unib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gelo.peli@unibo.it" TargetMode="External"/><Relationship Id="rId10" Type="http://schemas.openxmlformats.org/officeDocument/2006/relationships/hyperlink" Target="mailto:roberta.galuppi@unibo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a.battilani@unibo.it" TargetMode="External"/><Relationship Id="rId14" Type="http://schemas.openxmlformats.org/officeDocument/2006/relationships/hyperlink" Target="mailto:angelo.peli@unib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mevet.scspec1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09B6-99A1-4430-B304-8F4A9C60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Alice Comini</cp:lastModifiedBy>
  <cp:revision>35</cp:revision>
  <cp:lastPrinted>2019-10-31T13:56:00Z</cp:lastPrinted>
  <dcterms:created xsi:type="dcterms:W3CDTF">2017-01-26T12:46:00Z</dcterms:created>
  <dcterms:modified xsi:type="dcterms:W3CDTF">2024-10-18T10:07:00Z</dcterms:modified>
</cp:coreProperties>
</file>